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B08" w:rsidRPr="00173B08" w:rsidRDefault="00173B08" w:rsidP="00173B08">
      <w:pPr>
        <w:pStyle w:val="rvps6"/>
        <w:shd w:val="clear" w:color="auto" w:fill="FFFFFF"/>
        <w:spacing w:before="0" w:beforeAutospacing="0" w:after="0" w:afterAutospacing="0"/>
        <w:ind w:left="450" w:right="450"/>
        <w:jc w:val="right"/>
        <w:textAlignment w:val="baseline"/>
        <w:rPr>
          <w:bCs/>
          <w:kern w:val="36"/>
        </w:rPr>
      </w:pPr>
      <w:r w:rsidRPr="00173B08">
        <w:rPr>
          <w:bCs/>
          <w:kern w:val="36"/>
        </w:rPr>
        <w:t>Національна громадська платформа</w:t>
      </w:r>
    </w:p>
    <w:p w:rsidR="00FD1F73" w:rsidRPr="00173B08" w:rsidRDefault="00173B08" w:rsidP="00173B08">
      <w:pPr>
        <w:pStyle w:val="rvps6"/>
        <w:shd w:val="clear" w:color="auto" w:fill="FFFFFF"/>
        <w:spacing w:before="0" w:beforeAutospacing="0" w:after="0" w:afterAutospacing="0"/>
        <w:ind w:left="450" w:right="450"/>
        <w:jc w:val="right"/>
        <w:textAlignment w:val="baseline"/>
        <w:rPr>
          <w:rStyle w:val="rvts23"/>
          <w:b/>
          <w:bCs/>
          <w:color w:val="000000"/>
          <w:bdr w:val="none" w:sz="0" w:space="0" w:color="auto" w:frame="1"/>
        </w:rPr>
      </w:pPr>
      <w:r w:rsidRPr="00173B08">
        <w:rPr>
          <w:bCs/>
          <w:kern w:val="36"/>
        </w:rPr>
        <w:t>«Реформуємо МВС: прозорість та відповідальність»</w:t>
      </w:r>
    </w:p>
    <w:p w:rsidR="00173B08" w:rsidRPr="00173B08" w:rsidRDefault="00173B08" w:rsidP="00BE644A">
      <w:pPr>
        <w:pStyle w:val="rvps6"/>
        <w:shd w:val="clear" w:color="auto" w:fill="FFFFFF"/>
        <w:spacing w:before="0" w:beforeAutospacing="0" w:after="0" w:afterAutospacing="0"/>
        <w:ind w:left="450" w:right="450"/>
        <w:jc w:val="center"/>
        <w:textAlignment w:val="baseline"/>
        <w:rPr>
          <w:rStyle w:val="rvts23"/>
          <w:b/>
          <w:bCs/>
          <w:color w:val="000000"/>
          <w:sz w:val="32"/>
          <w:szCs w:val="32"/>
          <w:bdr w:val="none" w:sz="0" w:space="0" w:color="auto" w:frame="1"/>
        </w:rPr>
      </w:pPr>
    </w:p>
    <w:p w:rsidR="00173B08" w:rsidRPr="00173B08" w:rsidRDefault="00173B08" w:rsidP="00BE644A">
      <w:pPr>
        <w:pStyle w:val="rvps6"/>
        <w:shd w:val="clear" w:color="auto" w:fill="FFFFFF"/>
        <w:spacing w:before="0" w:beforeAutospacing="0" w:after="0" w:afterAutospacing="0"/>
        <w:ind w:left="450" w:right="450"/>
        <w:jc w:val="center"/>
        <w:textAlignment w:val="baseline"/>
        <w:rPr>
          <w:rStyle w:val="rvts23"/>
          <w:b/>
          <w:bCs/>
          <w:color w:val="000000"/>
          <w:sz w:val="32"/>
          <w:szCs w:val="32"/>
          <w:bdr w:val="none" w:sz="0" w:space="0" w:color="auto" w:frame="1"/>
        </w:rPr>
      </w:pPr>
    </w:p>
    <w:p w:rsidR="00BE644A" w:rsidRPr="00173B08" w:rsidRDefault="00EE7225" w:rsidP="00BE644A">
      <w:pPr>
        <w:pStyle w:val="rvps6"/>
        <w:shd w:val="clear" w:color="auto" w:fill="FFFFFF"/>
        <w:spacing w:before="0" w:beforeAutospacing="0" w:after="0" w:afterAutospacing="0"/>
        <w:ind w:left="450" w:right="450"/>
        <w:jc w:val="center"/>
        <w:textAlignment w:val="baseline"/>
        <w:rPr>
          <w:rStyle w:val="rvts23"/>
          <w:b/>
          <w:bCs/>
          <w:color w:val="000000"/>
          <w:sz w:val="28"/>
          <w:szCs w:val="28"/>
          <w:bdr w:val="none" w:sz="0" w:space="0" w:color="auto" w:frame="1"/>
        </w:rPr>
      </w:pPr>
      <w:r w:rsidRPr="00173B08">
        <w:rPr>
          <w:rStyle w:val="rvts23"/>
          <w:b/>
          <w:bCs/>
          <w:color w:val="000000"/>
          <w:sz w:val="28"/>
          <w:szCs w:val="28"/>
          <w:bdr w:val="none" w:sz="0" w:space="0" w:color="auto" w:frame="1"/>
        </w:rPr>
        <w:t>ПОЛОЖЕННЯ</w:t>
      </w:r>
      <w:r w:rsidR="00BE644A" w:rsidRPr="00173B08">
        <w:rPr>
          <w:rStyle w:val="apple-converted-space"/>
          <w:b/>
          <w:bCs/>
          <w:color w:val="000000"/>
          <w:sz w:val="28"/>
          <w:szCs w:val="28"/>
          <w:bdr w:val="none" w:sz="0" w:space="0" w:color="auto" w:frame="1"/>
        </w:rPr>
        <w:t> </w:t>
      </w:r>
      <w:r w:rsidR="00BE644A" w:rsidRPr="00173B08">
        <w:rPr>
          <w:color w:val="000000"/>
          <w:sz w:val="28"/>
          <w:szCs w:val="28"/>
        </w:rPr>
        <w:br/>
      </w:r>
      <w:r w:rsidRPr="00173B08">
        <w:rPr>
          <w:rStyle w:val="rvts23"/>
          <w:b/>
          <w:bCs/>
          <w:color w:val="000000"/>
          <w:sz w:val="28"/>
          <w:szCs w:val="28"/>
          <w:bdr w:val="none" w:sz="0" w:space="0" w:color="auto" w:frame="1"/>
        </w:rPr>
        <w:t xml:space="preserve">про порядок проведення конкурсу на заміщення вакантної посади </w:t>
      </w:r>
      <w:r w:rsidR="005A7640" w:rsidRPr="00173B08">
        <w:rPr>
          <w:rStyle w:val="rvts23"/>
          <w:b/>
          <w:bCs/>
          <w:color w:val="000000"/>
          <w:sz w:val="28"/>
          <w:szCs w:val="28"/>
          <w:bdr w:val="none" w:sz="0" w:space="0" w:color="auto" w:frame="1"/>
        </w:rPr>
        <w:t>середнього та вищого складу</w:t>
      </w:r>
      <w:r w:rsidR="00CA203D" w:rsidRPr="00173B08">
        <w:rPr>
          <w:rStyle w:val="rvts23"/>
          <w:b/>
          <w:bCs/>
          <w:color w:val="000000"/>
          <w:sz w:val="28"/>
          <w:szCs w:val="28"/>
          <w:bdr w:val="none" w:sz="0" w:space="0" w:color="auto" w:frame="1"/>
        </w:rPr>
        <w:t xml:space="preserve"> </w:t>
      </w:r>
      <w:r w:rsidRPr="00173B08">
        <w:rPr>
          <w:rStyle w:val="rvts23"/>
          <w:b/>
          <w:bCs/>
          <w:color w:val="000000"/>
          <w:sz w:val="28"/>
          <w:szCs w:val="28"/>
          <w:bdr w:val="none" w:sz="0" w:space="0" w:color="auto" w:frame="1"/>
        </w:rPr>
        <w:t>Національної поліції</w:t>
      </w:r>
      <w:r w:rsidR="00CA203D" w:rsidRPr="00173B08">
        <w:rPr>
          <w:rStyle w:val="rvts23"/>
          <w:b/>
          <w:bCs/>
          <w:color w:val="000000"/>
          <w:sz w:val="28"/>
          <w:szCs w:val="28"/>
          <w:bdr w:val="none" w:sz="0" w:space="0" w:color="auto" w:frame="1"/>
        </w:rPr>
        <w:t xml:space="preserve"> України</w:t>
      </w:r>
    </w:p>
    <w:p w:rsidR="005066F3" w:rsidRDefault="005066F3" w:rsidP="005066F3">
      <w:pPr>
        <w:pStyle w:val="rvps6"/>
        <w:shd w:val="clear" w:color="auto" w:fill="FFFFFF"/>
        <w:spacing w:before="0" w:beforeAutospacing="0" w:after="0" w:afterAutospacing="0"/>
        <w:ind w:left="450" w:right="450"/>
        <w:jc w:val="right"/>
        <w:textAlignment w:val="baseline"/>
        <w:rPr>
          <w:color w:val="000000"/>
        </w:rPr>
      </w:pPr>
    </w:p>
    <w:p w:rsidR="00605048" w:rsidRPr="00A27986" w:rsidRDefault="005066F3" w:rsidP="005066F3">
      <w:pPr>
        <w:pStyle w:val="rvps6"/>
        <w:shd w:val="clear" w:color="auto" w:fill="FFFFFF"/>
        <w:spacing w:before="0" w:beforeAutospacing="0" w:after="0" w:afterAutospacing="0"/>
        <w:ind w:left="450" w:right="450"/>
        <w:jc w:val="right"/>
        <w:textAlignment w:val="baseline"/>
        <w:rPr>
          <w:color w:val="000000"/>
          <w:sz w:val="28"/>
          <w:szCs w:val="28"/>
        </w:rPr>
      </w:pPr>
      <w:r w:rsidRPr="00A27986">
        <w:rPr>
          <w:color w:val="000000"/>
          <w:sz w:val="28"/>
          <w:szCs w:val="28"/>
        </w:rPr>
        <w:t>(проект)</w:t>
      </w:r>
    </w:p>
    <w:p w:rsidR="00FD1F73" w:rsidRPr="00173B08" w:rsidRDefault="00FD1F73" w:rsidP="00BE644A">
      <w:pPr>
        <w:pStyle w:val="rvps6"/>
        <w:shd w:val="clear" w:color="auto" w:fill="FFFFFF"/>
        <w:spacing w:before="0" w:beforeAutospacing="0" w:after="0" w:afterAutospacing="0"/>
        <w:ind w:left="450" w:right="450"/>
        <w:jc w:val="center"/>
        <w:textAlignment w:val="baseline"/>
        <w:rPr>
          <w:color w:val="000000"/>
        </w:rPr>
      </w:pPr>
    </w:p>
    <w:p w:rsidR="00BE644A" w:rsidRPr="00173B08" w:rsidRDefault="00BE644A" w:rsidP="00BE644A">
      <w:pPr>
        <w:pStyle w:val="rvps7"/>
        <w:shd w:val="clear" w:color="auto" w:fill="FFFFFF"/>
        <w:spacing w:before="0" w:beforeAutospacing="0" w:after="0" w:afterAutospacing="0"/>
        <w:ind w:left="450" w:right="450"/>
        <w:jc w:val="center"/>
        <w:textAlignment w:val="baseline"/>
        <w:rPr>
          <w:rStyle w:val="rvts15"/>
          <w:b/>
          <w:bCs/>
          <w:color w:val="000000"/>
          <w:sz w:val="28"/>
          <w:szCs w:val="28"/>
          <w:bdr w:val="none" w:sz="0" w:space="0" w:color="auto" w:frame="1"/>
        </w:rPr>
      </w:pPr>
      <w:bookmarkStart w:id="0" w:name="n12"/>
      <w:bookmarkEnd w:id="0"/>
      <w:r w:rsidRPr="00173B08">
        <w:rPr>
          <w:rStyle w:val="rvts15"/>
          <w:b/>
          <w:bCs/>
          <w:color w:val="000000"/>
          <w:sz w:val="28"/>
          <w:szCs w:val="28"/>
          <w:bdr w:val="none" w:sz="0" w:space="0" w:color="auto" w:frame="1"/>
        </w:rPr>
        <w:t>Загальна частина</w:t>
      </w:r>
    </w:p>
    <w:p w:rsidR="00605048" w:rsidRPr="00173B08" w:rsidRDefault="00605048" w:rsidP="00BE644A">
      <w:pPr>
        <w:pStyle w:val="rvps7"/>
        <w:shd w:val="clear" w:color="auto" w:fill="FFFFFF"/>
        <w:spacing w:before="0" w:beforeAutospacing="0" w:after="0" w:afterAutospacing="0"/>
        <w:ind w:left="450" w:right="450"/>
        <w:jc w:val="center"/>
        <w:textAlignment w:val="baseline"/>
        <w:rPr>
          <w:color w:val="000000"/>
        </w:rPr>
      </w:pPr>
    </w:p>
    <w:p w:rsidR="00BE644A" w:rsidRPr="00173B08" w:rsidRDefault="00BE644A" w:rsidP="00BE644A">
      <w:pPr>
        <w:pStyle w:val="rvps2"/>
        <w:shd w:val="clear" w:color="auto" w:fill="FFFFFF"/>
        <w:spacing w:before="0" w:beforeAutospacing="0" w:after="0" w:afterAutospacing="0"/>
        <w:ind w:firstLine="450"/>
        <w:jc w:val="both"/>
        <w:textAlignment w:val="baseline"/>
        <w:rPr>
          <w:color w:val="000000"/>
          <w:sz w:val="28"/>
          <w:szCs w:val="28"/>
        </w:rPr>
      </w:pPr>
      <w:bookmarkStart w:id="1" w:name="n13"/>
      <w:bookmarkEnd w:id="1"/>
      <w:r w:rsidRPr="00173B08">
        <w:rPr>
          <w:color w:val="000000"/>
          <w:sz w:val="28"/>
          <w:szCs w:val="28"/>
        </w:rPr>
        <w:t xml:space="preserve">1. </w:t>
      </w:r>
      <w:r w:rsidR="0038761C" w:rsidRPr="00173B08">
        <w:rPr>
          <w:color w:val="000000"/>
          <w:sz w:val="28"/>
          <w:szCs w:val="28"/>
        </w:rPr>
        <w:t xml:space="preserve">Це Положення </w:t>
      </w:r>
      <w:r w:rsidRPr="00173B08">
        <w:rPr>
          <w:color w:val="000000"/>
          <w:sz w:val="28"/>
          <w:szCs w:val="28"/>
        </w:rPr>
        <w:t>визнача</w:t>
      </w:r>
      <w:r w:rsidR="0038761C" w:rsidRPr="00173B08">
        <w:rPr>
          <w:color w:val="000000"/>
          <w:sz w:val="28"/>
          <w:szCs w:val="28"/>
        </w:rPr>
        <w:t>є</w:t>
      </w:r>
      <w:r w:rsidRPr="00173B08">
        <w:rPr>
          <w:color w:val="000000"/>
          <w:sz w:val="28"/>
          <w:szCs w:val="28"/>
        </w:rPr>
        <w:t xml:space="preserve"> </w:t>
      </w:r>
      <w:r w:rsidR="0038761C" w:rsidRPr="00173B08">
        <w:rPr>
          <w:color w:val="000000"/>
          <w:sz w:val="28"/>
          <w:szCs w:val="28"/>
        </w:rPr>
        <w:t xml:space="preserve">порядок проведення конкурсу на заміщення вакантної посади </w:t>
      </w:r>
      <w:r w:rsidR="005A7640" w:rsidRPr="00173B08">
        <w:rPr>
          <w:color w:val="000000"/>
          <w:sz w:val="28"/>
          <w:szCs w:val="28"/>
        </w:rPr>
        <w:t>середнього та вищого складу</w:t>
      </w:r>
      <w:r w:rsidR="0038761C" w:rsidRPr="00173B08">
        <w:rPr>
          <w:color w:val="000000"/>
          <w:sz w:val="28"/>
          <w:szCs w:val="28"/>
        </w:rPr>
        <w:t xml:space="preserve"> Національної поліції України (далі – Конкурс)</w:t>
      </w:r>
      <w:r w:rsidRPr="00173B08">
        <w:rPr>
          <w:color w:val="000000"/>
          <w:sz w:val="28"/>
          <w:szCs w:val="28"/>
        </w:rPr>
        <w:t>.</w:t>
      </w:r>
    </w:p>
    <w:p w:rsidR="0038761C" w:rsidRPr="00173B08" w:rsidRDefault="00BE644A" w:rsidP="00BE644A">
      <w:pPr>
        <w:pStyle w:val="rvps2"/>
        <w:shd w:val="clear" w:color="auto" w:fill="FFFFFF"/>
        <w:spacing w:before="0" w:beforeAutospacing="0" w:after="0" w:afterAutospacing="0"/>
        <w:ind w:firstLine="450"/>
        <w:jc w:val="both"/>
        <w:textAlignment w:val="baseline"/>
        <w:rPr>
          <w:color w:val="000000"/>
          <w:sz w:val="28"/>
          <w:szCs w:val="28"/>
        </w:rPr>
      </w:pPr>
      <w:bookmarkStart w:id="2" w:name="n14"/>
      <w:bookmarkEnd w:id="2"/>
      <w:r w:rsidRPr="00173B08">
        <w:rPr>
          <w:color w:val="000000"/>
          <w:sz w:val="28"/>
          <w:szCs w:val="28"/>
        </w:rPr>
        <w:t xml:space="preserve">2. </w:t>
      </w:r>
      <w:r w:rsidR="0038761C" w:rsidRPr="00173B08">
        <w:rPr>
          <w:color w:val="000000"/>
          <w:sz w:val="28"/>
          <w:szCs w:val="28"/>
        </w:rPr>
        <w:t>Метою проведення Конкурсу є забезпечення підвищення якості керівних кадрів Національної поліції на умовах демократичності, відкритості, об’єктивності та прозорості.</w:t>
      </w:r>
    </w:p>
    <w:p w:rsidR="0038761C" w:rsidRPr="00173B08" w:rsidRDefault="0038761C"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3. Проведення Конкурсу здійснюється згідно з Конституцією України, Законами України «Про органи внутрішніх справ», «Про Національну поліцію», іншими законодавчими актами України</w:t>
      </w:r>
      <w:r w:rsidR="00637991" w:rsidRPr="00173B08">
        <w:rPr>
          <w:color w:val="000000"/>
          <w:sz w:val="28"/>
          <w:szCs w:val="28"/>
        </w:rPr>
        <w:t xml:space="preserve">, </w:t>
      </w:r>
      <w:r w:rsidR="00060CB0" w:rsidRPr="00173B08">
        <w:rPr>
          <w:color w:val="000000"/>
          <w:sz w:val="28"/>
          <w:szCs w:val="28"/>
        </w:rPr>
        <w:t xml:space="preserve">міжнародними правовими документами, ратифікованими Україною в установленому порядку, </w:t>
      </w:r>
      <w:r w:rsidR="00637991" w:rsidRPr="00173B08">
        <w:rPr>
          <w:color w:val="000000"/>
          <w:sz w:val="28"/>
          <w:szCs w:val="28"/>
        </w:rPr>
        <w:t xml:space="preserve">постановами Верховної Ради України, актами Президента України та Кабінету Міністрів України, нормативно-правовими актами МВС України і Національної поліції України та цим Положенням. </w:t>
      </w:r>
      <w:r w:rsidRPr="00173B08">
        <w:rPr>
          <w:color w:val="000000"/>
          <w:sz w:val="28"/>
          <w:szCs w:val="28"/>
        </w:rPr>
        <w:t xml:space="preserve"> </w:t>
      </w:r>
    </w:p>
    <w:p w:rsidR="00BE644A" w:rsidRPr="00173B08" w:rsidRDefault="00637991" w:rsidP="00BE644A">
      <w:pPr>
        <w:pStyle w:val="rvps2"/>
        <w:shd w:val="clear" w:color="auto" w:fill="FFFFFF"/>
        <w:spacing w:before="0" w:beforeAutospacing="0" w:after="0" w:afterAutospacing="0"/>
        <w:ind w:firstLine="450"/>
        <w:jc w:val="both"/>
        <w:textAlignment w:val="baseline"/>
        <w:rPr>
          <w:color w:val="000000"/>
          <w:sz w:val="28"/>
          <w:szCs w:val="28"/>
        </w:rPr>
      </w:pPr>
      <w:bookmarkStart w:id="3" w:name="n15"/>
      <w:bookmarkEnd w:id="3"/>
      <w:r w:rsidRPr="00173B08">
        <w:rPr>
          <w:color w:val="000000"/>
          <w:sz w:val="28"/>
          <w:szCs w:val="28"/>
        </w:rPr>
        <w:t>4</w:t>
      </w:r>
      <w:r w:rsidR="00BE644A" w:rsidRPr="00173B08">
        <w:rPr>
          <w:color w:val="000000"/>
          <w:sz w:val="28"/>
          <w:szCs w:val="28"/>
        </w:rPr>
        <w:t xml:space="preserve">. </w:t>
      </w:r>
      <w:r w:rsidRPr="00173B08">
        <w:rPr>
          <w:color w:val="000000"/>
          <w:sz w:val="28"/>
          <w:szCs w:val="28"/>
        </w:rPr>
        <w:t>Конкурс</w:t>
      </w:r>
      <w:r w:rsidR="00BE644A" w:rsidRPr="00173B08">
        <w:rPr>
          <w:color w:val="000000"/>
          <w:sz w:val="28"/>
          <w:szCs w:val="28"/>
        </w:rPr>
        <w:t xml:space="preserve"> проводяться з дотриманням таких принципів:</w:t>
      </w:r>
    </w:p>
    <w:p w:rsidR="00BE644A" w:rsidRPr="00173B08" w:rsidRDefault="00BE644A" w:rsidP="00BE644A">
      <w:pPr>
        <w:pStyle w:val="rvps2"/>
        <w:shd w:val="clear" w:color="auto" w:fill="FFFFFF"/>
        <w:spacing w:before="0" w:beforeAutospacing="0" w:after="0" w:afterAutospacing="0"/>
        <w:ind w:firstLine="450"/>
        <w:jc w:val="both"/>
        <w:textAlignment w:val="baseline"/>
        <w:rPr>
          <w:color w:val="000000"/>
          <w:sz w:val="28"/>
          <w:szCs w:val="28"/>
        </w:rPr>
      </w:pPr>
      <w:bookmarkStart w:id="4" w:name="n16"/>
      <w:bookmarkEnd w:id="4"/>
      <w:r w:rsidRPr="00173B08">
        <w:rPr>
          <w:color w:val="000000"/>
          <w:sz w:val="28"/>
          <w:szCs w:val="28"/>
        </w:rPr>
        <w:t>відкритості;</w:t>
      </w:r>
    </w:p>
    <w:p w:rsidR="00BE644A" w:rsidRPr="00173B08" w:rsidRDefault="00BE644A" w:rsidP="00BE644A">
      <w:pPr>
        <w:pStyle w:val="rvps2"/>
        <w:shd w:val="clear" w:color="auto" w:fill="FFFFFF"/>
        <w:spacing w:before="0" w:beforeAutospacing="0" w:after="0" w:afterAutospacing="0"/>
        <w:ind w:firstLine="450"/>
        <w:jc w:val="both"/>
        <w:textAlignment w:val="baseline"/>
        <w:rPr>
          <w:color w:val="000000"/>
          <w:sz w:val="28"/>
          <w:szCs w:val="28"/>
        </w:rPr>
      </w:pPr>
      <w:bookmarkStart w:id="5" w:name="n17"/>
      <w:bookmarkEnd w:id="5"/>
      <w:r w:rsidRPr="00173B08">
        <w:rPr>
          <w:color w:val="000000"/>
          <w:sz w:val="28"/>
          <w:szCs w:val="28"/>
        </w:rPr>
        <w:t>гласності;</w:t>
      </w:r>
    </w:p>
    <w:p w:rsidR="00BE644A" w:rsidRPr="00173B08" w:rsidRDefault="00637991" w:rsidP="00BE644A">
      <w:pPr>
        <w:pStyle w:val="rvps2"/>
        <w:shd w:val="clear" w:color="auto" w:fill="FFFFFF"/>
        <w:spacing w:before="0" w:beforeAutospacing="0" w:after="0" w:afterAutospacing="0"/>
        <w:ind w:firstLine="450"/>
        <w:jc w:val="both"/>
        <w:textAlignment w:val="baseline"/>
        <w:rPr>
          <w:color w:val="000000"/>
          <w:sz w:val="28"/>
          <w:szCs w:val="28"/>
        </w:rPr>
      </w:pPr>
      <w:bookmarkStart w:id="6" w:name="n18"/>
      <w:bookmarkEnd w:id="6"/>
      <w:r w:rsidRPr="00173B08">
        <w:rPr>
          <w:color w:val="000000"/>
          <w:sz w:val="28"/>
          <w:szCs w:val="28"/>
        </w:rPr>
        <w:t>законності</w:t>
      </w:r>
      <w:r w:rsidR="00BE644A" w:rsidRPr="00173B08">
        <w:rPr>
          <w:color w:val="000000"/>
          <w:sz w:val="28"/>
          <w:szCs w:val="28"/>
        </w:rPr>
        <w:t>;</w:t>
      </w:r>
    </w:p>
    <w:p w:rsidR="00BE644A" w:rsidRPr="00173B08" w:rsidRDefault="00BE644A" w:rsidP="00BE644A">
      <w:pPr>
        <w:pStyle w:val="rvps2"/>
        <w:shd w:val="clear" w:color="auto" w:fill="FFFFFF"/>
        <w:spacing w:before="0" w:beforeAutospacing="0" w:after="0" w:afterAutospacing="0"/>
        <w:ind w:firstLine="450"/>
        <w:jc w:val="both"/>
        <w:textAlignment w:val="baseline"/>
        <w:rPr>
          <w:color w:val="000000"/>
          <w:sz w:val="28"/>
          <w:szCs w:val="28"/>
        </w:rPr>
      </w:pPr>
      <w:bookmarkStart w:id="7" w:name="n19"/>
      <w:bookmarkStart w:id="8" w:name="n20"/>
      <w:bookmarkEnd w:id="7"/>
      <w:bookmarkEnd w:id="8"/>
      <w:r w:rsidRPr="00173B08">
        <w:rPr>
          <w:color w:val="000000"/>
          <w:sz w:val="28"/>
          <w:szCs w:val="28"/>
        </w:rPr>
        <w:t>демократичності;</w:t>
      </w:r>
    </w:p>
    <w:p w:rsidR="00BE644A" w:rsidRPr="00173B08" w:rsidRDefault="00BE644A" w:rsidP="00BE644A">
      <w:pPr>
        <w:pStyle w:val="rvps2"/>
        <w:shd w:val="clear" w:color="auto" w:fill="FFFFFF"/>
        <w:spacing w:before="0" w:beforeAutospacing="0" w:after="0" w:afterAutospacing="0"/>
        <w:ind w:firstLine="450"/>
        <w:jc w:val="both"/>
        <w:textAlignment w:val="baseline"/>
        <w:rPr>
          <w:color w:val="000000"/>
          <w:sz w:val="28"/>
          <w:szCs w:val="28"/>
        </w:rPr>
      </w:pPr>
      <w:bookmarkStart w:id="9" w:name="n21"/>
      <w:bookmarkEnd w:id="9"/>
      <w:r w:rsidRPr="00173B08">
        <w:rPr>
          <w:color w:val="000000"/>
          <w:sz w:val="28"/>
          <w:szCs w:val="28"/>
        </w:rPr>
        <w:t xml:space="preserve">забезпечення рівності прав учасників </w:t>
      </w:r>
      <w:r w:rsidR="00637991" w:rsidRPr="00173B08">
        <w:rPr>
          <w:color w:val="000000"/>
          <w:sz w:val="28"/>
          <w:szCs w:val="28"/>
        </w:rPr>
        <w:t>конкурсу</w:t>
      </w:r>
      <w:r w:rsidRPr="00173B08">
        <w:rPr>
          <w:color w:val="000000"/>
          <w:sz w:val="28"/>
          <w:szCs w:val="28"/>
        </w:rPr>
        <w:t>.</w:t>
      </w:r>
    </w:p>
    <w:p w:rsidR="00B67551" w:rsidRPr="00173B08" w:rsidRDefault="00637991" w:rsidP="00B67551">
      <w:pPr>
        <w:pStyle w:val="rvps2"/>
        <w:shd w:val="clear" w:color="auto" w:fill="FFFFFF"/>
        <w:spacing w:before="0" w:beforeAutospacing="0" w:after="0" w:afterAutospacing="0"/>
        <w:ind w:firstLine="450"/>
        <w:jc w:val="both"/>
        <w:textAlignment w:val="baseline"/>
        <w:rPr>
          <w:sz w:val="28"/>
          <w:szCs w:val="28"/>
        </w:rPr>
      </w:pPr>
      <w:bookmarkStart w:id="10" w:name="n22"/>
      <w:bookmarkEnd w:id="10"/>
      <w:r w:rsidRPr="00173B08">
        <w:rPr>
          <w:color w:val="000000"/>
          <w:sz w:val="28"/>
          <w:szCs w:val="28"/>
        </w:rPr>
        <w:t>5</w:t>
      </w:r>
      <w:r w:rsidR="00BE644A" w:rsidRPr="00173B08">
        <w:rPr>
          <w:color w:val="000000"/>
          <w:sz w:val="28"/>
          <w:szCs w:val="28"/>
        </w:rPr>
        <w:t xml:space="preserve">. </w:t>
      </w:r>
      <w:r w:rsidRPr="00173B08">
        <w:rPr>
          <w:color w:val="000000"/>
          <w:sz w:val="28"/>
          <w:szCs w:val="28"/>
        </w:rPr>
        <w:t xml:space="preserve">Перелік посад </w:t>
      </w:r>
      <w:r w:rsidR="005A7640" w:rsidRPr="00173B08">
        <w:rPr>
          <w:color w:val="000000"/>
          <w:sz w:val="28"/>
          <w:szCs w:val="28"/>
        </w:rPr>
        <w:t>середнього та вищого складу</w:t>
      </w:r>
      <w:r w:rsidRPr="00173B08">
        <w:rPr>
          <w:color w:val="000000"/>
          <w:sz w:val="28"/>
          <w:szCs w:val="28"/>
        </w:rPr>
        <w:t xml:space="preserve"> Національної поліції, які заміщуються за результатами конкурсу визначається Законом України «Про Національну поліцію»</w:t>
      </w:r>
      <w:r w:rsidR="00BE644A" w:rsidRPr="00173B08">
        <w:rPr>
          <w:color w:val="000000"/>
          <w:sz w:val="28"/>
          <w:szCs w:val="28"/>
        </w:rPr>
        <w:t>.</w:t>
      </w:r>
      <w:r w:rsidRPr="00173B08">
        <w:rPr>
          <w:color w:val="000000"/>
          <w:sz w:val="28"/>
          <w:szCs w:val="28"/>
        </w:rPr>
        <w:t xml:space="preserve"> Цей перелік не є вичерпним. Рішення щодо заміщення за результатами конкурсного відбору посад </w:t>
      </w:r>
      <w:r w:rsidR="005A7640" w:rsidRPr="00173B08">
        <w:rPr>
          <w:color w:val="000000"/>
          <w:sz w:val="28"/>
          <w:szCs w:val="28"/>
        </w:rPr>
        <w:t>середнього та вищого складу</w:t>
      </w:r>
      <w:r w:rsidRPr="00173B08">
        <w:rPr>
          <w:color w:val="000000"/>
          <w:sz w:val="28"/>
          <w:szCs w:val="28"/>
        </w:rPr>
        <w:t xml:space="preserve">, які не регламентовані Законом України «Про національну поліцію» приймається керівником Національної поліції, його заступником, або керівником відповідного </w:t>
      </w:r>
      <w:r w:rsidR="00964146" w:rsidRPr="00173B08">
        <w:rPr>
          <w:color w:val="000000"/>
          <w:sz w:val="28"/>
          <w:szCs w:val="28"/>
        </w:rPr>
        <w:t>органу (підрозділу)</w:t>
      </w:r>
      <w:r w:rsidR="00B67551" w:rsidRPr="00173B08">
        <w:rPr>
          <w:b/>
          <w:bCs/>
          <w:sz w:val="28"/>
          <w:szCs w:val="28"/>
          <w:bdr w:val="none" w:sz="0" w:space="0" w:color="auto" w:frame="1"/>
        </w:rPr>
        <w:t xml:space="preserve">, </w:t>
      </w:r>
      <w:r w:rsidR="00B67551" w:rsidRPr="00173B08">
        <w:rPr>
          <w:bCs/>
          <w:sz w:val="28"/>
          <w:szCs w:val="28"/>
          <w:bdr w:val="none" w:sz="0" w:space="0" w:color="auto" w:frame="1"/>
        </w:rPr>
        <w:t>який має право призначати на посаду, що підлягає заміщенню за поданням керівника органу (підрозділу) у підпорядкуванні якого перебуває посада.</w:t>
      </w:r>
    </w:p>
    <w:p w:rsidR="00B67551" w:rsidRPr="00173B08" w:rsidRDefault="00B67551" w:rsidP="00B67551">
      <w:pPr>
        <w:pStyle w:val="rvps2"/>
        <w:shd w:val="clear" w:color="auto" w:fill="FFFFFF"/>
        <w:spacing w:before="0" w:beforeAutospacing="0" w:after="0" w:afterAutospacing="0"/>
        <w:ind w:firstLine="450"/>
        <w:jc w:val="both"/>
        <w:textAlignment w:val="baseline"/>
        <w:rPr>
          <w:color w:val="000000"/>
          <w:sz w:val="28"/>
          <w:szCs w:val="28"/>
        </w:rPr>
      </w:pPr>
      <w:r w:rsidRPr="00173B08">
        <w:rPr>
          <w:bCs/>
          <w:sz w:val="28"/>
          <w:szCs w:val="28"/>
          <w:bdr w:val="none" w:sz="0" w:space="0" w:color="auto" w:frame="1"/>
        </w:rPr>
        <w:t>Подання керівника органу (підрозділу) щодо проведення конкурсу, розглядається керівником, який має право призначати на посаду, протягом 10 днів з письмовим повідомленням про прийняте рішення.</w:t>
      </w:r>
    </w:p>
    <w:p w:rsidR="002566D3" w:rsidRPr="00173B08" w:rsidRDefault="002566D3"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6. Підготовчі заходи з проведення конкурсу покладається на підрозділ кадрового забезпечення органу (підрозділу) Національної поліції, яким оголошено конкурс. Проведення конкурсу і прийняття рішення за його результатами здійснюється поліцейською комісією відповідного рівня, діяльність якої регламентується Законом України «Про Національну поліцію».</w:t>
      </w:r>
    </w:p>
    <w:p w:rsidR="00BE644A" w:rsidRPr="00173B08" w:rsidRDefault="002566D3" w:rsidP="00BE644A">
      <w:pPr>
        <w:pStyle w:val="rvps2"/>
        <w:shd w:val="clear" w:color="auto" w:fill="FFFFFF"/>
        <w:spacing w:before="0" w:beforeAutospacing="0" w:after="0" w:afterAutospacing="0"/>
        <w:ind w:firstLine="450"/>
        <w:jc w:val="both"/>
        <w:textAlignment w:val="baseline"/>
        <w:rPr>
          <w:color w:val="000000"/>
          <w:sz w:val="28"/>
          <w:szCs w:val="28"/>
        </w:rPr>
      </w:pPr>
      <w:bookmarkStart w:id="11" w:name="n23"/>
      <w:bookmarkEnd w:id="11"/>
      <w:r w:rsidRPr="00173B08">
        <w:rPr>
          <w:color w:val="000000"/>
          <w:sz w:val="28"/>
          <w:szCs w:val="28"/>
        </w:rPr>
        <w:lastRenderedPageBreak/>
        <w:t>7</w:t>
      </w:r>
      <w:r w:rsidR="00BE644A" w:rsidRPr="00173B08">
        <w:rPr>
          <w:color w:val="000000"/>
          <w:sz w:val="28"/>
          <w:szCs w:val="28"/>
        </w:rPr>
        <w:t xml:space="preserve">. Процедура </w:t>
      </w:r>
      <w:r w:rsidR="00964146" w:rsidRPr="00173B08">
        <w:rPr>
          <w:color w:val="000000"/>
          <w:sz w:val="28"/>
          <w:szCs w:val="28"/>
        </w:rPr>
        <w:t xml:space="preserve">проведення конкурсу </w:t>
      </w:r>
      <w:r w:rsidR="00BE644A" w:rsidRPr="00173B08">
        <w:rPr>
          <w:color w:val="000000"/>
          <w:sz w:val="28"/>
          <w:szCs w:val="28"/>
        </w:rPr>
        <w:t>складається з таких етапів:</w:t>
      </w:r>
    </w:p>
    <w:p w:rsidR="00BE644A" w:rsidRPr="00173B08" w:rsidRDefault="00BE644A" w:rsidP="00BE644A">
      <w:pPr>
        <w:pStyle w:val="rvps2"/>
        <w:shd w:val="clear" w:color="auto" w:fill="FFFFFF"/>
        <w:spacing w:before="0" w:beforeAutospacing="0" w:after="0" w:afterAutospacing="0"/>
        <w:ind w:firstLine="450"/>
        <w:jc w:val="both"/>
        <w:textAlignment w:val="baseline"/>
        <w:rPr>
          <w:color w:val="000000"/>
          <w:sz w:val="28"/>
          <w:szCs w:val="28"/>
        </w:rPr>
      </w:pPr>
      <w:bookmarkStart w:id="12" w:name="n24"/>
      <w:bookmarkEnd w:id="12"/>
      <w:r w:rsidRPr="00173B08">
        <w:rPr>
          <w:color w:val="000000"/>
          <w:sz w:val="28"/>
          <w:szCs w:val="28"/>
        </w:rPr>
        <w:t>1) оголошення конкурсу</w:t>
      </w:r>
      <w:r w:rsidR="00E60114" w:rsidRPr="00173B08">
        <w:rPr>
          <w:color w:val="000000"/>
          <w:sz w:val="28"/>
          <w:szCs w:val="28"/>
        </w:rPr>
        <w:t>;</w:t>
      </w:r>
      <w:r w:rsidRPr="00173B08">
        <w:rPr>
          <w:color w:val="000000"/>
          <w:sz w:val="28"/>
          <w:szCs w:val="28"/>
        </w:rPr>
        <w:t xml:space="preserve"> </w:t>
      </w:r>
    </w:p>
    <w:p w:rsidR="00BE644A" w:rsidRPr="00173B08" w:rsidRDefault="00BE644A" w:rsidP="00BE644A">
      <w:pPr>
        <w:pStyle w:val="rvps2"/>
        <w:shd w:val="clear" w:color="auto" w:fill="FFFFFF"/>
        <w:spacing w:before="0" w:beforeAutospacing="0" w:after="0" w:afterAutospacing="0"/>
        <w:ind w:firstLine="450"/>
        <w:jc w:val="both"/>
        <w:textAlignment w:val="baseline"/>
        <w:rPr>
          <w:color w:val="000000"/>
          <w:sz w:val="28"/>
          <w:szCs w:val="28"/>
        </w:rPr>
      </w:pPr>
      <w:bookmarkStart w:id="13" w:name="n25"/>
      <w:bookmarkEnd w:id="13"/>
      <w:r w:rsidRPr="00173B08">
        <w:rPr>
          <w:color w:val="000000"/>
          <w:sz w:val="28"/>
          <w:szCs w:val="28"/>
        </w:rPr>
        <w:t xml:space="preserve">2) </w:t>
      </w:r>
      <w:r w:rsidR="00E60114" w:rsidRPr="00173B08">
        <w:rPr>
          <w:color w:val="000000"/>
          <w:sz w:val="28"/>
          <w:szCs w:val="28"/>
        </w:rPr>
        <w:t xml:space="preserve">прийом </w:t>
      </w:r>
      <w:r w:rsidR="00AE3289" w:rsidRPr="00173B08">
        <w:rPr>
          <w:color w:val="000000"/>
          <w:sz w:val="28"/>
          <w:szCs w:val="28"/>
        </w:rPr>
        <w:t xml:space="preserve">документів від претендентів </w:t>
      </w:r>
      <w:r w:rsidR="00E60114" w:rsidRPr="00173B08">
        <w:rPr>
          <w:color w:val="000000"/>
          <w:sz w:val="28"/>
          <w:szCs w:val="28"/>
        </w:rPr>
        <w:t xml:space="preserve">на посаду </w:t>
      </w:r>
      <w:r w:rsidR="005A7640" w:rsidRPr="00173B08">
        <w:rPr>
          <w:color w:val="000000"/>
          <w:sz w:val="28"/>
          <w:szCs w:val="28"/>
        </w:rPr>
        <w:t>середнього та вищого складу</w:t>
      </w:r>
      <w:r w:rsidR="00E60114" w:rsidRPr="00173B08">
        <w:rPr>
          <w:color w:val="000000"/>
          <w:sz w:val="28"/>
          <w:szCs w:val="28"/>
        </w:rPr>
        <w:t xml:space="preserve">  (далі - претенденти)</w:t>
      </w:r>
      <w:r w:rsidR="006C2A65" w:rsidRPr="00173B08">
        <w:rPr>
          <w:color w:val="000000"/>
          <w:sz w:val="28"/>
          <w:szCs w:val="28"/>
        </w:rPr>
        <w:t>,</w:t>
      </w:r>
      <w:r w:rsidR="00AE3289" w:rsidRPr="00173B08">
        <w:rPr>
          <w:color w:val="000000"/>
          <w:sz w:val="28"/>
          <w:szCs w:val="28"/>
        </w:rPr>
        <w:t xml:space="preserve"> їх опрацювання та вивчення</w:t>
      </w:r>
      <w:r w:rsidR="00E60114" w:rsidRPr="00173B08">
        <w:rPr>
          <w:color w:val="000000"/>
          <w:sz w:val="28"/>
          <w:szCs w:val="28"/>
        </w:rPr>
        <w:t>;</w:t>
      </w:r>
    </w:p>
    <w:p w:rsidR="007847C3" w:rsidRPr="00173B08" w:rsidRDefault="006C2A65" w:rsidP="00BE644A">
      <w:pPr>
        <w:pStyle w:val="rvps2"/>
        <w:shd w:val="clear" w:color="auto" w:fill="FFFFFF"/>
        <w:spacing w:before="0" w:beforeAutospacing="0" w:after="0" w:afterAutospacing="0"/>
        <w:ind w:firstLine="450"/>
        <w:jc w:val="both"/>
        <w:textAlignment w:val="baseline"/>
        <w:rPr>
          <w:color w:val="000000"/>
          <w:sz w:val="28"/>
          <w:szCs w:val="28"/>
        </w:rPr>
      </w:pPr>
      <w:bookmarkStart w:id="14" w:name="n26"/>
      <w:bookmarkEnd w:id="14"/>
      <w:r w:rsidRPr="00173B08">
        <w:rPr>
          <w:color w:val="000000"/>
          <w:sz w:val="28"/>
          <w:szCs w:val="28"/>
        </w:rPr>
        <w:t>3</w:t>
      </w:r>
      <w:r w:rsidR="007847C3" w:rsidRPr="00173B08">
        <w:rPr>
          <w:color w:val="000000"/>
          <w:sz w:val="28"/>
          <w:szCs w:val="28"/>
        </w:rPr>
        <w:t>)</w:t>
      </w:r>
      <w:r w:rsidR="00B03BCF" w:rsidRPr="00173B08">
        <w:rPr>
          <w:color w:val="000000"/>
          <w:sz w:val="28"/>
          <w:szCs w:val="28"/>
        </w:rPr>
        <w:t xml:space="preserve"> </w:t>
      </w:r>
      <w:r w:rsidR="008A5900" w:rsidRPr="00173B08">
        <w:rPr>
          <w:color w:val="000000"/>
          <w:sz w:val="28"/>
          <w:szCs w:val="28"/>
        </w:rPr>
        <w:t xml:space="preserve">кваліфікаційний </w:t>
      </w:r>
      <w:r w:rsidR="00B03BCF" w:rsidRPr="00173B08">
        <w:rPr>
          <w:color w:val="000000"/>
          <w:sz w:val="28"/>
          <w:szCs w:val="28"/>
        </w:rPr>
        <w:t>іспит</w:t>
      </w:r>
      <w:r w:rsidR="007847C3" w:rsidRPr="00173B08">
        <w:rPr>
          <w:color w:val="000000"/>
          <w:sz w:val="28"/>
          <w:szCs w:val="28"/>
        </w:rPr>
        <w:t>;</w:t>
      </w:r>
    </w:p>
    <w:p w:rsidR="00B03BCF" w:rsidRPr="00173B08" w:rsidRDefault="006C2A65"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4</w:t>
      </w:r>
      <w:r w:rsidR="007847C3" w:rsidRPr="00173B08">
        <w:rPr>
          <w:color w:val="000000"/>
          <w:sz w:val="28"/>
          <w:szCs w:val="28"/>
        </w:rPr>
        <w:t xml:space="preserve">) </w:t>
      </w:r>
      <w:r w:rsidR="00B03BCF" w:rsidRPr="00173B08">
        <w:rPr>
          <w:color w:val="000000"/>
          <w:sz w:val="28"/>
          <w:szCs w:val="28"/>
        </w:rPr>
        <w:t>співбесіда з кандидатами;</w:t>
      </w:r>
    </w:p>
    <w:p w:rsidR="00BE644A" w:rsidRPr="00173B08" w:rsidRDefault="006C2A65"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5</w:t>
      </w:r>
      <w:r w:rsidR="00B03BCF" w:rsidRPr="00173B08">
        <w:rPr>
          <w:color w:val="000000"/>
          <w:sz w:val="28"/>
          <w:szCs w:val="28"/>
        </w:rPr>
        <w:t xml:space="preserve">) </w:t>
      </w:r>
      <w:r w:rsidR="002F7406" w:rsidRPr="00173B08">
        <w:rPr>
          <w:color w:val="000000"/>
          <w:sz w:val="28"/>
          <w:szCs w:val="28"/>
        </w:rPr>
        <w:t>п</w:t>
      </w:r>
      <w:r w:rsidR="00B03BCF" w:rsidRPr="00173B08">
        <w:rPr>
          <w:color w:val="000000"/>
          <w:sz w:val="28"/>
          <w:szCs w:val="28"/>
        </w:rPr>
        <w:t>рийняття рішення за результатами конкурсу, його оголошення та реалізація</w:t>
      </w:r>
      <w:r w:rsidR="00BE644A" w:rsidRPr="00173B08">
        <w:rPr>
          <w:color w:val="000000"/>
          <w:sz w:val="28"/>
          <w:szCs w:val="28"/>
        </w:rPr>
        <w:t>.</w:t>
      </w:r>
    </w:p>
    <w:p w:rsidR="00E60114" w:rsidRPr="00173B08" w:rsidRDefault="00E60114" w:rsidP="00BE644A">
      <w:pPr>
        <w:pStyle w:val="rvps7"/>
        <w:shd w:val="clear" w:color="auto" w:fill="FFFFFF"/>
        <w:spacing w:before="0" w:beforeAutospacing="0" w:after="0" w:afterAutospacing="0"/>
        <w:ind w:left="450" w:right="450"/>
        <w:jc w:val="center"/>
        <w:textAlignment w:val="baseline"/>
        <w:rPr>
          <w:rStyle w:val="rvts15"/>
          <w:b/>
          <w:bCs/>
          <w:color w:val="000000"/>
          <w:sz w:val="28"/>
          <w:szCs w:val="28"/>
          <w:bdr w:val="none" w:sz="0" w:space="0" w:color="auto" w:frame="1"/>
        </w:rPr>
      </w:pPr>
      <w:bookmarkStart w:id="15" w:name="n27"/>
      <w:bookmarkEnd w:id="15"/>
    </w:p>
    <w:p w:rsidR="00BE644A" w:rsidRPr="00173B08" w:rsidRDefault="00BE644A" w:rsidP="00BE644A">
      <w:pPr>
        <w:pStyle w:val="rvps7"/>
        <w:shd w:val="clear" w:color="auto" w:fill="FFFFFF"/>
        <w:spacing w:before="0" w:beforeAutospacing="0" w:after="0" w:afterAutospacing="0"/>
        <w:ind w:left="450" w:right="450"/>
        <w:jc w:val="center"/>
        <w:textAlignment w:val="baseline"/>
        <w:rPr>
          <w:rStyle w:val="rvts15"/>
          <w:b/>
          <w:bCs/>
          <w:color w:val="000000"/>
          <w:sz w:val="28"/>
          <w:szCs w:val="28"/>
          <w:bdr w:val="none" w:sz="0" w:space="0" w:color="auto" w:frame="1"/>
        </w:rPr>
      </w:pPr>
      <w:r w:rsidRPr="00173B08">
        <w:rPr>
          <w:rStyle w:val="rvts15"/>
          <w:b/>
          <w:bCs/>
          <w:color w:val="000000"/>
          <w:sz w:val="28"/>
          <w:szCs w:val="28"/>
          <w:bdr w:val="none" w:sz="0" w:space="0" w:color="auto" w:frame="1"/>
        </w:rPr>
        <w:t xml:space="preserve">Оголошення </w:t>
      </w:r>
      <w:r w:rsidR="00EA3467" w:rsidRPr="00173B08">
        <w:rPr>
          <w:rStyle w:val="rvts15"/>
          <w:b/>
          <w:bCs/>
          <w:color w:val="000000"/>
          <w:sz w:val="28"/>
          <w:szCs w:val="28"/>
          <w:bdr w:val="none" w:sz="0" w:space="0" w:color="auto" w:frame="1"/>
        </w:rPr>
        <w:t>конкурсу</w:t>
      </w:r>
    </w:p>
    <w:p w:rsidR="00EA3467" w:rsidRPr="00173B08" w:rsidRDefault="00EA3467" w:rsidP="00BE644A">
      <w:pPr>
        <w:pStyle w:val="rvps7"/>
        <w:shd w:val="clear" w:color="auto" w:fill="FFFFFF"/>
        <w:spacing w:before="0" w:beforeAutospacing="0" w:after="0" w:afterAutospacing="0"/>
        <w:ind w:left="450" w:right="450"/>
        <w:jc w:val="center"/>
        <w:textAlignment w:val="baseline"/>
        <w:rPr>
          <w:color w:val="000000"/>
          <w:sz w:val="28"/>
          <w:szCs w:val="28"/>
        </w:rPr>
      </w:pPr>
    </w:p>
    <w:p w:rsidR="00BE644A" w:rsidRPr="00173B08" w:rsidRDefault="002566D3" w:rsidP="00BE644A">
      <w:pPr>
        <w:pStyle w:val="rvps2"/>
        <w:shd w:val="clear" w:color="auto" w:fill="FFFFFF"/>
        <w:spacing w:before="0" w:beforeAutospacing="0" w:after="0" w:afterAutospacing="0"/>
        <w:ind w:firstLine="450"/>
        <w:jc w:val="both"/>
        <w:textAlignment w:val="baseline"/>
        <w:rPr>
          <w:color w:val="000000"/>
          <w:sz w:val="28"/>
          <w:szCs w:val="28"/>
        </w:rPr>
      </w:pPr>
      <w:bookmarkStart w:id="16" w:name="n28"/>
      <w:bookmarkEnd w:id="16"/>
      <w:r w:rsidRPr="00173B08">
        <w:rPr>
          <w:color w:val="000000"/>
          <w:sz w:val="28"/>
          <w:szCs w:val="28"/>
        </w:rPr>
        <w:t>8</w:t>
      </w:r>
      <w:r w:rsidR="00BE644A" w:rsidRPr="00173B08">
        <w:rPr>
          <w:color w:val="000000"/>
          <w:sz w:val="28"/>
          <w:szCs w:val="28"/>
        </w:rPr>
        <w:t xml:space="preserve">. Конкурс оголошується </w:t>
      </w:r>
      <w:r w:rsidR="001B6027" w:rsidRPr="00173B08">
        <w:rPr>
          <w:color w:val="000000"/>
          <w:sz w:val="28"/>
          <w:szCs w:val="28"/>
        </w:rPr>
        <w:t xml:space="preserve">наказом </w:t>
      </w:r>
      <w:r w:rsidR="00EA3467" w:rsidRPr="00173B08">
        <w:rPr>
          <w:color w:val="000000"/>
          <w:sz w:val="28"/>
          <w:szCs w:val="28"/>
        </w:rPr>
        <w:t>керівник</w:t>
      </w:r>
      <w:r w:rsidR="001B6027" w:rsidRPr="00173B08">
        <w:rPr>
          <w:color w:val="000000"/>
          <w:sz w:val="28"/>
          <w:szCs w:val="28"/>
        </w:rPr>
        <w:t>а</w:t>
      </w:r>
      <w:r w:rsidR="00EA3467" w:rsidRPr="00173B08">
        <w:rPr>
          <w:color w:val="000000"/>
          <w:sz w:val="28"/>
          <w:szCs w:val="28"/>
        </w:rPr>
        <w:t xml:space="preserve"> Національної поліції, його перш</w:t>
      </w:r>
      <w:r w:rsidR="001B6027" w:rsidRPr="00173B08">
        <w:rPr>
          <w:color w:val="000000"/>
          <w:sz w:val="28"/>
          <w:szCs w:val="28"/>
        </w:rPr>
        <w:t>ого</w:t>
      </w:r>
      <w:r w:rsidR="00EA3467" w:rsidRPr="00173B08">
        <w:rPr>
          <w:color w:val="000000"/>
          <w:sz w:val="28"/>
          <w:szCs w:val="28"/>
        </w:rPr>
        <w:t xml:space="preserve"> заступник</w:t>
      </w:r>
      <w:r w:rsidR="001B6027" w:rsidRPr="00173B08">
        <w:rPr>
          <w:color w:val="000000"/>
          <w:sz w:val="28"/>
          <w:szCs w:val="28"/>
        </w:rPr>
        <w:t>а</w:t>
      </w:r>
      <w:r w:rsidR="00EA3467" w:rsidRPr="00173B08">
        <w:rPr>
          <w:color w:val="000000"/>
          <w:sz w:val="28"/>
          <w:szCs w:val="28"/>
        </w:rPr>
        <w:t xml:space="preserve"> (</w:t>
      </w:r>
      <w:proofErr w:type="spellStart"/>
      <w:r w:rsidR="00EA3467" w:rsidRPr="00173B08">
        <w:rPr>
          <w:color w:val="000000"/>
          <w:sz w:val="28"/>
          <w:szCs w:val="28"/>
        </w:rPr>
        <w:t>заступник</w:t>
      </w:r>
      <w:r w:rsidR="001B6027" w:rsidRPr="00173B08">
        <w:rPr>
          <w:color w:val="000000"/>
          <w:sz w:val="28"/>
          <w:szCs w:val="28"/>
        </w:rPr>
        <w:t>а</w:t>
      </w:r>
      <w:proofErr w:type="spellEnd"/>
      <w:r w:rsidR="00EA3467" w:rsidRPr="00173B08">
        <w:rPr>
          <w:color w:val="000000"/>
          <w:sz w:val="28"/>
          <w:szCs w:val="28"/>
        </w:rPr>
        <w:t xml:space="preserve">), </w:t>
      </w:r>
      <w:r w:rsidR="008D4769" w:rsidRPr="00173B08">
        <w:rPr>
          <w:color w:val="000000"/>
          <w:sz w:val="28"/>
          <w:szCs w:val="28"/>
        </w:rPr>
        <w:t>начальник</w:t>
      </w:r>
      <w:r w:rsidR="001B6027" w:rsidRPr="00173B08">
        <w:rPr>
          <w:color w:val="000000"/>
          <w:sz w:val="28"/>
          <w:szCs w:val="28"/>
        </w:rPr>
        <w:t>а</w:t>
      </w:r>
      <w:r w:rsidR="008D4769" w:rsidRPr="00173B08">
        <w:rPr>
          <w:color w:val="000000"/>
          <w:sz w:val="28"/>
          <w:szCs w:val="28"/>
        </w:rPr>
        <w:t xml:space="preserve"> органу (підрозділу) Національної поліції, яким має право призначати на посаду, що підлягає заміщенню</w:t>
      </w:r>
      <w:r w:rsidR="00BE644A" w:rsidRPr="00173B08">
        <w:rPr>
          <w:color w:val="000000"/>
          <w:sz w:val="28"/>
          <w:szCs w:val="28"/>
        </w:rPr>
        <w:t>.</w:t>
      </w:r>
    </w:p>
    <w:p w:rsidR="008D4769" w:rsidRPr="00173B08" w:rsidRDefault="002566D3"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9</w:t>
      </w:r>
      <w:r w:rsidR="00276C6E" w:rsidRPr="00173B08">
        <w:rPr>
          <w:color w:val="000000"/>
          <w:sz w:val="28"/>
          <w:szCs w:val="28"/>
        </w:rPr>
        <w:t>. Конкурс оголошується на заміщення вакантної посади, або посади, займаної працівником, що працює за контрактом не пізніше, ніж за два місяці до закінчення строку контракту.</w:t>
      </w:r>
    </w:p>
    <w:p w:rsidR="00555942" w:rsidRPr="00173B08" w:rsidRDefault="00555942" w:rsidP="00555942">
      <w:pPr>
        <w:pStyle w:val="rvps2"/>
        <w:shd w:val="clear" w:color="auto" w:fill="FFFFFF"/>
        <w:spacing w:before="0" w:beforeAutospacing="0" w:after="0" w:afterAutospacing="0"/>
        <w:ind w:firstLine="450"/>
        <w:jc w:val="both"/>
        <w:textAlignment w:val="baseline"/>
        <w:rPr>
          <w:sz w:val="28"/>
          <w:szCs w:val="28"/>
        </w:rPr>
      </w:pPr>
      <w:r w:rsidRPr="00173B08">
        <w:rPr>
          <w:color w:val="000000"/>
          <w:sz w:val="28"/>
          <w:szCs w:val="28"/>
        </w:rPr>
        <w:t xml:space="preserve">10. Інформація про проведення конкурсу оприлюднюється </w:t>
      </w:r>
      <w:r w:rsidRPr="00173B08">
        <w:rPr>
          <w:sz w:val="28"/>
          <w:szCs w:val="28"/>
        </w:rPr>
        <w:t xml:space="preserve">на офіційному </w:t>
      </w:r>
      <w:proofErr w:type="spellStart"/>
      <w:r w:rsidRPr="00173B08">
        <w:rPr>
          <w:sz w:val="28"/>
          <w:szCs w:val="28"/>
        </w:rPr>
        <w:t>веб-порталі</w:t>
      </w:r>
      <w:proofErr w:type="spellEnd"/>
      <w:r w:rsidRPr="00173B08">
        <w:rPr>
          <w:sz w:val="28"/>
          <w:szCs w:val="28"/>
        </w:rPr>
        <w:t xml:space="preserve"> центрального органу управління Національної поліції або відповідного органу (підрозділу) Національної поліції. Також можливе розміщення відповідних оголошень на спеціальних сайтах пошуку роботи, у друкованих засобах масової інформації, на відповідних стендах (дошках оголошень) органів (підрозділів) та доведення до відома персоналу на службових нарадах та інструктажах.</w:t>
      </w:r>
    </w:p>
    <w:p w:rsidR="00555942" w:rsidRPr="00173B08" w:rsidRDefault="00555942" w:rsidP="00555942">
      <w:pPr>
        <w:pStyle w:val="rvps2"/>
        <w:shd w:val="clear" w:color="auto" w:fill="FFFFFF"/>
        <w:spacing w:before="0" w:beforeAutospacing="0" w:after="0" w:afterAutospacing="0"/>
        <w:ind w:firstLine="450"/>
        <w:jc w:val="both"/>
        <w:textAlignment w:val="baseline"/>
        <w:rPr>
          <w:sz w:val="28"/>
          <w:szCs w:val="28"/>
        </w:rPr>
      </w:pPr>
      <w:r w:rsidRPr="00173B08">
        <w:rPr>
          <w:sz w:val="28"/>
          <w:szCs w:val="28"/>
        </w:rPr>
        <w:t>Також на офіційному веб-сайті органу (підрозділу) Національної поліції, керівник якого має право призначення на посаду, на яку оголошено конкурс, ведеться окрема сторінка, присвячена конкурсу. На ній зокрема, розміщуються списки претендентів, з зазначенням усіх рішень, прийнятих щодо них (отримання документів, їх повнота та відповідність вимогам, допуск до складання кваліфікаційного іспиту, його результати, рішення поліцейської комісії щодо результатів конкурсу, тощо). Зазначена інформація повинна бути розміщеною протягом доби з дня прийняття відповідного рішення.</w:t>
      </w:r>
    </w:p>
    <w:p w:rsidR="000A119D" w:rsidRPr="00173B08" w:rsidRDefault="00D30721"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1</w:t>
      </w:r>
      <w:r w:rsidR="002566D3" w:rsidRPr="00173B08">
        <w:rPr>
          <w:color w:val="000000"/>
          <w:sz w:val="28"/>
          <w:szCs w:val="28"/>
        </w:rPr>
        <w:t>1</w:t>
      </w:r>
      <w:r w:rsidRPr="00173B08">
        <w:rPr>
          <w:color w:val="000000"/>
          <w:sz w:val="28"/>
          <w:szCs w:val="28"/>
        </w:rPr>
        <w:t>. Оголошення про проведення конкурсу повинне містити:</w:t>
      </w:r>
    </w:p>
    <w:p w:rsidR="00D30721" w:rsidRPr="00173B08" w:rsidRDefault="00D30721"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повне найменування посади з зазначенням органу (підрозділу)</w:t>
      </w:r>
      <w:r w:rsidR="00C66520" w:rsidRPr="00173B08">
        <w:rPr>
          <w:color w:val="000000"/>
          <w:sz w:val="28"/>
          <w:szCs w:val="28"/>
        </w:rPr>
        <w:t xml:space="preserve"> та інформацією щодо строковості(безстроковості) призначення на посаду</w:t>
      </w:r>
      <w:r w:rsidRPr="00173B08">
        <w:rPr>
          <w:color w:val="000000"/>
          <w:sz w:val="28"/>
          <w:szCs w:val="28"/>
        </w:rPr>
        <w:t>;</w:t>
      </w:r>
    </w:p>
    <w:p w:rsidR="00D30721" w:rsidRPr="00173B08" w:rsidRDefault="00D30721"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 xml:space="preserve">стислий зміст службових обов’язків та умови грошового забезпечення (або посилання на відповідні </w:t>
      </w:r>
      <w:proofErr w:type="spellStart"/>
      <w:r w:rsidRPr="00173B08">
        <w:rPr>
          <w:color w:val="000000"/>
          <w:sz w:val="28"/>
          <w:szCs w:val="28"/>
        </w:rPr>
        <w:t>веб-сторінки</w:t>
      </w:r>
      <w:proofErr w:type="spellEnd"/>
      <w:r w:rsidRPr="00173B08">
        <w:rPr>
          <w:color w:val="000000"/>
          <w:sz w:val="28"/>
          <w:szCs w:val="28"/>
        </w:rPr>
        <w:t>, які містять вищезазначену інформацію);</w:t>
      </w:r>
    </w:p>
    <w:p w:rsidR="00D30721" w:rsidRPr="00173B08" w:rsidRDefault="00D30721"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інформацію про строк прийняття документів, а також дату і місце проведення конкурсу;</w:t>
      </w:r>
    </w:p>
    <w:p w:rsidR="00D30721" w:rsidRPr="00173B08" w:rsidRDefault="00C66520"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вимоги до освітньо-кваліфікаційного рівня, напряму підготовки, спеціальності, професійної компетентності, досвіду роботи, у тому числі у Національній поліції</w:t>
      </w:r>
      <w:r w:rsidR="0030373C" w:rsidRPr="00173B08">
        <w:rPr>
          <w:color w:val="000000"/>
          <w:sz w:val="28"/>
          <w:szCs w:val="28"/>
        </w:rPr>
        <w:t>, органах внутрішніх справ, інших правоохоронних органах України</w:t>
      </w:r>
      <w:r w:rsidRPr="00173B08">
        <w:rPr>
          <w:color w:val="000000"/>
          <w:sz w:val="28"/>
          <w:szCs w:val="28"/>
        </w:rPr>
        <w:t>;</w:t>
      </w:r>
    </w:p>
    <w:p w:rsidR="00C66520" w:rsidRPr="00173B08" w:rsidRDefault="00C66520"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інформацію про перелік документів, які подаються претендентами, строк їх подання та адресу, за якою здійснюється прийом;</w:t>
      </w:r>
    </w:p>
    <w:p w:rsidR="00C66520" w:rsidRPr="00173B08" w:rsidRDefault="00C66520"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lastRenderedPageBreak/>
        <w:t>дата і місце проведення конкурсу;</w:t>
      </w:r>
    </w:p>
    <w:p w:rsidR="00C66520" w:rsidRPr="00173B08" w:rsidRDefault="00C66520"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контактну інформацію кадрового підрозділу, який здійснює прийом та опрацювання документів і надає додаткову інформацію з питань проведення конкурсу.</w:t>
      </w:r>
    </w:p>
    <w:p w:rsidR="00BE644A" w:rsidRPr="00173B08" w:rsidRDefault="00BE644A" w:rsidP="00274308">
      <w:pPr>
        <w:pStyle w:val="rvps2"/>
        <w:shd w:val="clear" w:color="auto" w:fill="FFFFFF"/>
        <w:spacing w:before="0" w:beforeAutospacing="0" w:after="0" w:afterAutospacing="0"/>
        <w:ind w:firstLine="450"/>
        <w:jc w:val="both"/>
        <w:textAlignment w:val="baseline"/>
        <w:rPr>
          <w:color w:val="000000"/>
          <w:sz w:val="28"/>
          <w:szCs w:val="28"/>
        </w:rPr>
      </w:pPr>
      <w:bookmarkStart w:id="17" w:name="n29"/>
      <w:bookmarkStart w:id="18" w:name="n31"/>
      <w:bookmarkStart w:id="19" w:name="n38"/>
      <w:bookmarkEnd w:id="17"/>
      <w:bookmarkEnd w:id="18"/>
      <w:bookmarkEnd w:id="19"/>
      <w:r w:rsidRPr="00173B08">
        <w:rPr>
          <w:color w:val="000000"/>
          <w:sz w:val="28"/>
          <w:szCs w:val="28"/>
        </w:rPr>
        <w:t>1</w:t>
      </w:r>
      <w:r w:rsidR="002566D3" w:rsidRPr="00173B08">
        <w:rPr>
          <w:color w:val="000000"/>
          <w:sz w:val="28"/>
          <w:szCs w:val="28"/>
        </w:rPr>
        <w:t>2</w:t>
      </w:r>
      <w:r w:rsidRPr="00173B08">
        <w:rPr>
          <w:color w:val="000000"/>
          <w:sz w:val="28"/>
          <w:szCs w:val="28"/>
        </w:rPr>
        <w:t>. Претенденти</w:t>
      </w:r>
      <w:r w:rsidR="00781D1E" w:rsidRPr="00173B08">
        <w:rPr>
          <w:color w:val="000000"/>
          <w:sz w:val="28"/>
          <w:szCs w:val="28"/>
        </w:rPr>
        <w:t xml:space="preserve">, які проходять службу в Національній поліції, </w:t>
      </w:r>
      <w:r w:rsidRPr="00173B08">
        <w:rPr>
          <w:color w:val="000000"/>
          <w:sz w:val="28"/>
          <w:szCs w:val="28"/>
        </w:rPr>
        <w:t xml:space="preserve"> подають </w:t>
      </w:r>
      <w:r w:rsidR="00781D1E" w:rsidRPr="00173B08">
        <w:rPr>
          <w:color w:val="000000"/>
          <w:sz w:val="28"/>
          <w:szCs w:val="28"/>
        </w:rPr>
        <w:t xml:space="preserve">для участі у конкурсі </w:t>
      </w:r>
      <w:r w:rsidRPr="00173B08">
        <w:rPr>
          <w:color w:val="000000"/>
          <w:sz w:val="28"/>
          <w:szCs w:val="28"/>
        </w:rPr>
        <w:t>такі документи:</w:t>
      </w:r>
    </w:p>
    <w:p w:rsidR="00BE644A" w:rsidRPr="00173B08" w:rsidRDefault="002E5AC1" w:rsidP="00274308">
      <w:pPr>
        <w:pStyle w:val="rvps2"/>
        <w:shd w:val="clear" w:color="auto" w:fill="FFFFFF"/>
        <w:spacing w:before="0" w:beforeAutospacing="0" w:after="0" w:afterAutospacing="0"/>
        <w:ind w:firstLine="450"/>
        <w:jc w:val="both"/>
        <w:textAlignment w:val="baseline"/>
        <w:rPr>
          <w:color w:val="000000"/>
          <w:sz w:val="28"/>
          <w:szCs w:val="28"/>
        </w:rPr>
      </w:pPr>
      <w:bookmarkStart w:id="20" w:name="n39"/>
      <w:bookmarkEnd w:id="20"/>
      <w:r w:rsidRPr="00173B08">
        <w:rPr>
          <w:color w:val="000000"/>
          <w:sz w:val="28"/>
          <w:szCs w:val="28"/>
        </w:rPr>
        <w:t>рапорт</w:t>
      </w:r>
      <w:r w:rsidR="00BE644A" w:rsidRPr="00173B08">
        <w:rPr>
          <w:color w:val="000000"/>
          <w:sz w:val="28"/>
          <w:szCs w:val="28"/>
        </w:rPr>
        <w:t xml:space="preserve"> про участь у конкурсі на ім’я </w:t>
      </w:r>
      <w:r w:rsidRPr="00173B08">
        <w:rPr>
          <w:color w:val="000000"/>
          <w:sz w:val="28"/>
          <w:szCs w:val="28"/>
        </w:rPr>
        <w:t>керівника, наказом якого оголошено конкурс</w:t>
      </w:r>
      <w:r w:rsidR="00274308" w:rsidRPr="00173B08">
        <w:rPr>
          <w:color w:val="000000"/>
          <w:sz w:val="28"/>
          <w:szCs w:val="28"/>
        </w:rPr>
        <w:t xml:space="preserve"> у якому також зазначається про надання особою згоди</w:t>
      </w:r>
      <w:r w:rsidR="00274308" w:rsidRPr="00173B08">
        <w:rPr>
          <w:sz w:val="28"/>
          <w:szCs w:val="28"/>
        </w:rPr>
        <w:t xml:space="preserve"> на обробку </w:t>
      </w:r>
      <w:r w:rsidR="007916E1" w:rsidRPr="00173B08">
        <w:rPr>
          <w:sz w:val="28"/>
          <w:szCs w:val="28"/>
        </w:rPr>
        <w:t xml:space="preserve">та оприлюднення </w:t>
      </w:r>
      <w:r w:rsidR="00274308" w:rsidRPr="00173B08">
        <w:rPr>
          <w:sz w:val="28"/>
          <w:szCs w:val="28"/>
        </w:rPr>
        <w:t>персональних даних відповідно до Закону «Про захист персональних даних»;</w:t>
      </w:r>
    </w:p>
    <w:p w:rsidR="00BE644A" w:rsidRPr="00173B08" w:rsidRDefault="00BE644A" w:rsidP="00274308">
      <w:pPr>
        <w:pStyle w:val="rvps2"/>
        <w:shd w:val="clear" w:color="auto" w:fill="FFFFFF"/>
        <w:spacing w:before="0" w:beforeAutospacing="0" w:after="0" w:afterAutospacing="0"/>
        <w:ind w:firstLine="450"/>
        <w:jc w:val="both"/>
        <w:textAlignment w:val="baseline"/>
        <w:rPr>
          <w:color w:val="000000"/>
          <w:sz w:val="28"/>
          <w:szCs w:val="28"/>
        </w:rPr>
      </w:pPr>
      <w:bookmarkStart w:id="21" w:name="n40"/>
      <w:bookmarkStart w:id="22" w:name="n41"/>
      <w:bookmarkEnd w:id="21"/>
      <w:bookmarkEnd w:id="22"/>
      <w:r w:rsidRPr="00173B08">
        <w:rPr>
          <w:color w:val="000000"/>
          <w:sz w:val="28"/>
          <w:szCs w:val="28"/>
        </w:rPr>
        <w:t>автобіографію;</w:t>
      </w:r>
    </w:p>
    <w:p w:rsidR="004F0097" w:rsidRPr="00173B08" w:rsidRDefault="00274308" w:rsidP="007916E1">
      <w:pPr>
        <w:pStyle w:val="rvps2"/>
        <w:shd w:val="clear" w:color="auto" w:fill="FFFFFF"/>
        <w:spacing w:before="0" w:beforeAutospacing="0" w:after="0" w:afterAutospacing="0"/>
        <w:ind w:firstLine="450"/>
        <w:jc w:val="both"/>
        <w:textAlignment w:val="baseline"/>
        <w:rPr>
          <w:color w:val="000000"/>
          <w:sz w:val="28"/>
          <w:szCs w:val="28"/>
          <w:shd w:val="clear" w:color="auto" w:fill="FFFFFF"/>
        </w:rPr>
      </w:pPr>
      <w:bookmarkStart w:id="23" w:name="n42"/>
      <w:bookmarkStart w:id="24" w:name="n44"/>
      <w:bookmarkEnd w:id="23"/>
      <w:bookmarkEnd w:id="24"/>
      <w:r w:rsidRPr="00173B08">
        <w:rPr>
          <w:color w:val="000000"/>
          <w:sz w:val="28"/>
          <w:szCs w:val="28"/>
        </w:rPr>
        <w:t xml:space="preserve">2 фотографії розміром </w:t>
      </w:r>
      <w:r w:rsidR="004F0097" w:rsidRPr="00173B08">
        <w:rPr>
          <w:color w:val="000000"/>
          <w:sz w:val="28"/>
          <w:szCs w:val="28"/>
        </w:rPr>
        <w:t>4</w:t>
      </w:r>
      <w:r w:rsidRPr="00173B08">
        <w:rPr>
          <w:color w:val="000000"/>
          <w:sz w:val="28"/>
          <w:szCs w:val="28"/>
        </w:rPr>
        <w:t>х</w:t>
      </w:r>
      <w:r w:rsidR="004F0097" w:rsidRPr="00173B08">
        <w:rPr>
          <w:color w:val="000000"/>
          <w:sz w:val="28"/>
          <w:szCs w:val="28"/>
        </w:rPr>
        <w:t>6</w:t>
      </w:r>
      <w:r w:rsidR="007916E1" w:rsidRPr="00173B08">
        <w:rPr>
          <w:color w:val="000000"/>
          <w:sz w:val="28"/>
          <w:szCs w:val="28"/>
        </w:rPr>
        <w:t>.</w:t>
      </w:r>
    </w:p>
    <w:p w:rsidR="00781D1E" w:rsidRPr="00173B08" w:rsidRDefault="00781D1E" w:rsidP="00274308">
      <w:pPr>
        <w:pStyle w:val="rvps2"/>
        <w:shd w:val="clear" w:color="auto" w:fill="FFFFFF"/>
        <w:spacing w:before="0" w:beforeAutospacing="0" w:after="0" w:afterAutospacing="0"/>
        <w:ind w:firstLine="450"/>
        <w:jc w:val="both"/>
        <w:textAlignment w:val="baseline"/>
        <w:rPr>
          <w:color w:val="000000"/>
          <w:sz w:val="28"/>
          <w:szCs w:val="28"/>
          <w:shd w:val="clear" w:color="auto" w:fill="FFFFFF"/>
        </w:rPr>
      </w:pPr>
      <w:r w:rsidRPr="00173B08">
        <w:rPr>
          <w:color w:val="000000"/>
          <w:sz w:val="28"/>
          <w:szCs w:val="28"/>
          <w:shd w:val="clear" w:color="auto" w:fill="FFFFFF"/>
        </w:rPr>
        <w:t>13. Претенденти з числа цивільних осіб подають для участі в конкурсі такі документи:</w:t>
      </w:r>
    </w:p>
    <w:p w:rsidR="00781D1E" w:rsidRPr="00173B08" w:rsidRDefault="00781D1E" w:rsidP="00781D1E">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заяву про участь у конкурсі на ім’я керівника, наказом якого оголошено конкурс у якій також зазначається про надання особою згоди</w:t>
      </w:r>
      <w:r w:rsidRPr="00173B08">
        <w:rPr>
          <w:sz w:val="28"/>
          <w:szCs w:val="28"/>
        </w:rPr>
        <w:t xml:space="preserve"> проходженні військово-лікарської комісії та спеціальної перевірки а також на обробку персональних даних відповідно до Закону «Про захист персональних даних»;</w:t>
      </w:r>
    </w:p>
    <w:p w:rsidR="00781D1E" w:rsidRPr="00173B08" w:rsidRDefault="00781D1E" w:rsidP="00781D1E">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особовий листок з обліку кадрів визначеного зразка;</w:t>
      </w:r>
    </w:p>
    <w:p w:rsidR="00781D1E" w:rsidRPr="00173B08" w:rsidRDefault="00781D1E" w:rsidP="00781D1E">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автобіографію;</w:t>
      </w:r>
    </w:p>
    <w:p w:rsidR="00781D1E" w:rsidRPr="00173B08" w:rsidRDefault="00781D1E" w:rsidP="00781D1E">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2 фотографії розміром 4х6;</w:t>
      </w:r>
    </w:p>
    <w:p w:rsidR="00781D1E" w:rsidRPr="00173B08" w:rsidRDefault="00781D1E" w:rsidP="00D56CF4">
      <w:pPr>
        <w:pStyle w:val="rvps2"/>
        <w:shd w:val="clear" w:color="auto" w:fill="FFFFFF"/>
        <w:spacing w:before="0" w:beforeAutospacing="0" w:after="0" w:afterAutospacing="0"/>
        <w:ind w:firstLine="450"/>
        <w:jc w:val="both"/>
        <w:textAlignment w:val="baseline"/>
        <w:rPr>
          <w:color w:val="000000"/>
          <w:sz w:val="28"/>
          <w:szCs w:val="28"/>
          <w:shd w:val="clear" w:color="auto" w:fill="FFFFFF"/>
        </w:rPr>
      </w:pPr>
      <w:r w:rsidRPr="00173B08">
        <w:rPr>
          <w:sz w:val="28"/>
          <w:szCs w:val="28"/>
        </w:rPr>
        <w:t xml:space="preserve">декларацію </w:t>
      </w:r>
      <w:r w:rsidRPr="00173B08">
        <w:rPr>
          <w:color w:val="000000"/>
          <w:sz w:val="28"/>
          <w:szCs w:val="28"/>
          <w:shd w:val="clear" w:color="auto" w:fill="FFFFFF"/>
        </w:rPr>
        <w:t>особи, уповноваженої на виконання функцій держави або місцевого самоврядування, у порядку, визначеному Законом України</w:t>
      </w:r>
      <w:r w:rsidRPr="00173B08">
        <w:rPr>
          <w:rStyle w:val="apple-converted-space"/>
          <w:color w:val="000000"/>
          <w:sz w:val="28"/>
          <w:szCs w:val="28"/>
        </w:rPr>
        <w:t> </w:t>
      </w:r>
      <w:r w:rsidRPr="00173B08">
        <w:rPr>
          <w:color w:val="000000"/>
          <w:sz w:val="28"/>
          <w:szCs w:val="28"/>
          <w:shd w:val="clear" w:color="auto" w:fill="FFFFFF"/>
        </w:rPr>
        <w:t xml:space="preserve"> “Про запобігання корупції”.</w:t>
      </w:r>
    </w:p>
    <w:p w:rsidR="00781D1E" w:rsidRPr="00173B08" w:rsidRDefault="00781D1E" w:rsidP="00D56CF4">
      <w:pPr>
        <w:pStyle w:val="rvps2"/>
        <w:shd w:val="clear" w:color="auto" w:fill="FFFFFF"/>
        <w:spacing w:before="0" w:beforeAutospacing="0" w:after="0" w:afterAutospacing="0"/>
        <w:ind w:firstLine="450"/>
        <w:jc w:val="both"/>
        <w:textAlignment w:val="baseline"/>
        <w:rPr>
          <w:sz w:val="28"/>
          <w:szCs w:val="28"/>
        </w:rPr>
      </w:pPr>
      <w:r w:rsidRPr="00173B08">
        <w:rPr>
          <w:sz w:val="28"/>
          <w:szCs w:val="28"/>
        </w:rPr>
        <w:t>копію паспорта громадянина України</w:t>
      </w:r>
      <w:r w:rsidR="00D56CF4" w:rsidRPr="00173B08">
        <w:rPr>
          <w:sz w:val="28"/>
          <w:szCs w:val="28"/>
        </w:rPr>
        <w:t>, засвідчену претендентом</w:t>
      </w:r>
      <w:r w:rsidRPr="00173B08">
        <w:rPr>
          <w:sz w:val="28"/>
          <w:szCs w:val="28"/>
        </w:rPr>
        <w:t>;</w:t>
      </w:r>
    </w:p>
    <w:p w:rsidR="00781D1E" w:rsidRPr="00173B08" w:rsidRDefault="00D56CF4" w:rsidP="004C1020">
      <w:pPr>
        <w:pStyle w:val="rvps2"/>
        <w:shd w:val="clear" w:color="auto" w:fill="FFFFFF"/>
        <w:spacing w:before="0" w:beforeAutospacing="0" w:after="0" w:afterAutospacing="0"/>
        <w:ind w:firstLine="450"/>
        <w:jc w:val="both"/>
        <w:textAlignment w:val="baseline"/>
        <w:rPr>
          <w:sz w:val="28"/>
          <w:szCs w:val="28"/>
        </w:rPr>
      </w:pPr>
      <w:r w:rsidRPr="00173B08">
        <w:rPr>
          <w:color w:val="000000"/>
          <w:sz w:val="28"/>
          <w:szCs w:val="28"/>
        </w:rPr>
        <w:t xml:space="preserve">копії документів про вищу освіту, науковий ступінь та вчене звання (за </w:t>
      </w:r>
      <w:r w:rsidR="004C1020" w:rsidRPr="00173B08">
        <w:rPr>
          <w:color w:val="000000"/>
          <w:sz w:val="28"/>
          <w:szCs w:val="28"/>
        </w:rPr>
        <w:t>наявності);</w:t>
      </w:r>
    </w:p>
    <w:p w:rsidR="00781D1E" w:rsidRPr="00173B08" w:rsidRDefault="00781D1E" w:rsidP="004C1020">
      <w:pPr>
        <w:pStyle w:val="rvps2"/>
        <w:shd w:val="clear" w:color="auto" w:fill="FFFFFF"/>
        <w:spacing w:before="0" w:beforeAutospacing="0" w:after="0" w:afterAutospacing="0"/>
        <w:ind w:firstLine="450"/>
        <w:jc w:val="both"/>
        <w:textAlignment w:val="baseline"/>
        <w:rPr>
          <w:sz w:val="28"/>
          <w:szCs w:val="28"/>
          <w:shd w:val="clear" w:color="auto" w:fill="FFFFFF"/>
        </w:rPr>
      </w:pPr>
      <w:r w:rsidRPr="00173B08">
        <w:rPr>
          <w:sz w:val="28"/>
          <w:szCs w:val="28"/>
        </w:rPr>
        <w:t>копію трудової книжки (за наявності)</w:t>
      </w:r>
      <w:r w:rsidRPr="00173B08">
        <w:rPr>
          <w:sz w:val="28"/>
          <w:szCs w:val="28"/>
          <w:shd w:val="clear" w:color="auto" w:fill="FFFFFF"/>
        </w:rPr>
        <w:t>;</w:t>
      </w:r>
    </w:p>
    <w:p w:rsidR="00781D1E" w:rsidRPr="00173B08" w:rsidRDefault="00781D1E" w:rsidP="004C1020">
      <w:pPr>
        <w:spacing w:after="0" w:line="240" w:lineRule="auto"/>
        <w:ind w:firstLine="450"/>
        <w:jc w:val="both"/>
        <w:rPr>
          <w:rFonts w:ascii="Times New Roman" w:hAnsi="Times New Roman" w:cs="Times New Roman"/>
          <w:sz w:val="28"/>
          <w:szCs w:val="28"/>
          <w:shd w:val="clear" w:color="auto" w:fill="FFFFFF"/>
        </w:rPr>
      </w:pPr>
      <w:r w:rsidRPr="00173B08">
        <w:rPr>
          <w:rFonts w:ascii="Times New Roman" w:hAnsi="Times New Roman" w:cs="Times New Roman"/>
          <w:sz w:val="28"/>
          <w:szCs w:val="28"/>
          <w:shd w:val="clear" w:color="auto" w:fill="FFFFFF"/>
        </w:rPr>
        <w:t>медичну довідку про стан здоров’я</w:t>
      </w:r>
      <w:r w:rsidR="004C1020" w:rsidRPr="00173B08">
        <w:rPr>
          <w:rFonts w:ascii="Times New Roman" w:hAnsi="Times New Roman" w:cs="Times New Roman"/>
          <w:sz w:val="28"/>
          <w:szCs w:val="28"/>
          <w:shd w:val="clear" w:color="auto" w:fill="FFFFFF"/>
        </w:rPr>
        <w:t xml:space="preserve"> встановленого зразка</w:t>
      </w:r>
      <w:r w:rsidRPr="00173B08">
        <w:rPr>
          <w:rFonts w:ascii="Times New Roman" w:hAnsi="Times New Roman" w:cs="Times New Roman"/>
          <w:sz w:val="28"/>
          <w:szCs w:val="28"/>
          <w:shd w:val="clear" w:color="auto" w:fill="FFFFFF"/>
        </w:rPr>
        <w:t>;</w:t>
      </w:r>
    </w:p>
    <w:p w:rsidR="00781D1E" w:rsidRPr="00173B08" w:rsidRDefault="00781D1E" w:rsidP="004C1020">
      <w:pPr>
        <w:spacing w:after="0" w:line="240" w:lineRule="auto"/>
        <w:ind w:firstLine="450"/>
        <w:jc w:val="both"/>
        <w:rPr>
          <w:rFonts w:ascii="Times New Roman" w:hAnsi="Times New Roman" w:cs="Times New Roman"/>
          <w:sz w:val="28"/>
          <w:szCs w:val="28"/>
        </w:rPr>
      </w:pPr>
      <w:r w:rsidRPr="00173B08">
        <w:rPr>
          <w:rFonts w:ascii="Times New Roman" w:hAnsi="Times New Roman" w:cs="Times New Roman"/>
          <w:sz w:val="28"/>
          <w:szCs w:val="28"/>
        </w:rPr>
        <w:t>копію військового квитка або посвідчення особи військовослужбовця (для військовозобов’язаних або військовослужбовців).</w:t>
      </w:r>
    </w:p>
    <w:p w:rsidR="00781D1E" w:rsidRPr="00173B08" w:rsidRDefault="00781D1E" w:rsidP="00D56CF4">
      <w:pPr>
        <w:pStyle w:val="rvps2"/>
        <w:shd w:val="clear" w:color="auto" w:fill="FFFFFF"/>
        <w:spacing w:before="0" w:beforeAutospacing="0" w:after="0" w:afterAutospacing="0"/>
        <w:ind w:firstLine="450"/>
        <w:jc w:val="both"/>
        <w:textAlignment w:val="baseline"/>
        <w:rPr>
          <w:color w:val="000000"/>
          <w:sz w:val="28"/>
          <w:szCs w:val="28"/>
        </w:rPr>
      </w:pPr>
      <w:bookmarkStart w:id="25" w:name="n43"/>
      <w:bookmarkEnd w:id="25"/>
      <w:r w:rsidRPr="00173B08">
        <w:rPr>
          <w:color w:val="000000"/>
          <w:sz w:val="28"/>
          <w:szCs w:val="28"/>
        </w:rPr>
        <w:t xml:space="preserve">Копії документів, які подаються претендентом (крім копії паспорта), можуть бути засвідчені за місцем роботи претендента, </w:t>
      </w:r>
      <w:r w:rsidR="004C1020" w:rsidRPr="00173B08">
        <w:rPr>
          <w:color w:val="000000"/>
          <w:sz w:val="28"/>
          <w:szCs w:val="28"/>
        </w:rPr>
        <w:t>підрозділом кадрового забезпечення</w:t>
      </w:r>
      <w:r w:rsidRPr="00173B08">
        <w:rPr>
          <w:color w:val="000000"/>
          <w:sz w:val="28"/>
          <w:szCs w:val="28"/>
        </w:rPr>
        <w:t xml:space="preserve"> або нотаріально.</w:t>
      </w:r>
    </w:p>
    <w:p w:rsidR="00274308" w:rsidRPr="00173B08" w:rsidRDefault="00274308" w:rsidP="00274308">
      <w:pPr>
        <w:pStyle w:val="rvps2"/>
        <w:shd w:val="clear" w:color="auto" w:fill="FFFFFF"/>
        <w:spacing w:before="0" w:beforeAutospacing="0" w:after="0" w:afterAutospacing="0"/>
        <w:ind w:firstLine="450"/>
        <w:jc w:val="both"/>
        <w:textAlignment w:val="baseline"/>
        <w:rPr>
          <w:sz w:val="28"/>
          <w:szCs w:val="28"/>
        </w:rPr>
      </w:pPr>
      <w:bookmarkStart w:id="26" w:name="n45"/>
      <w:bookmarkStart w:id="27" w:name="n46"/>
      <w:bookmarkEnd w:id="26"/>
      <w:bookmarkEnd w:id="27"/>
      <w:r w:rsidRPr="00173B08">
        <w:rPr>
          <w:sz w:val="28"/>
          <w:szCs w:val="28"/>
        </w:rPr>
        <w:t>1</w:t>
      </w:r>
      <w:r w:rsidR="004C1020" w:rsidRPr="00173B08">
        <w:rPr>
          <w:sz w:val="28"/>
          <w:szCs w:val="28"/>
        </w:rPr>
        <w:t>4</w:t>
      </w:r>
      <w:r w:rsidRPr="00173B08">
        <w:rPr>
          <w:sz w:val="28"/>
          <w:szCs w:val="28"/>
        </w:rPr>
        <w:t xml:space="preserve">. Особа, яка бажає взяти участь у конкурсі, перед складанням кваліфікаційного іспиту пред’являє поліцейській комісії паспорт громадянина України. </w:t>
      </w:r>
    </w:p>
    <w:p w:rsidR="00274308" w:rsidRPr="00173B08" w:rsidRDefault="00274308" w:rsidP="00274308">
      <w:pPr>
        <w:pStyle w:val="rvps2"/>
        <w:shd w:val="clear" w:color="auto" w:fill="FFFFFF"/>
        <w:spacing w:before="0" w:beforeAutospacing="0" w:after="0" w:afterAutospacing="0"/>
        <w:ind w:firstLine="450"/>
        <w:jc w:val="both"/>
        <w:textAlignment w:val="baseline"/>
        <w:rPr>
          <w:sz w:val="28"/>
          <w:szCs w:val="28"/>
        </w:rPr>
      </w:pPr>
      <w:r w:rsidRPr="00173B08">
        <w:rPr>
          <w:sz w:val="28"/>
          <w:szCs w:val="28"/>
        </w:rPr>
        <w:t>1</w:t>
      </w:r>
      <w:r w:rsidR="004C1020" w:rsidRPr="00173B08">
        <w:rPr>
          <w:sz w:val="28"/>
          <w:szCs w:val="28"/>
        </w:rPr>
        <w:t>5</w:t>
      </w:r>
      <w:r w:rsidRPr="00173B08">
        <w:rPr>
          <w:sz w:val="28"/>
          <w:szCs w:val="28"/>
        </w:rPr>
        <w:t>. Заборонено вимагати від особи, яка претендує на зайняття вакантної посади в Національній поліції, інших документів, за винятком випадків, коли їх надання документів визначено законом.</w:t>
      </w:r>
    </w:p>
    <w:p w:rsidR="00274308" w:rsidRPr="00173B08" w:rsidRDefault="00274308" w:rsidP="00274308">
      <w:pPr>
        <w:pStyle w:val="rvps2"/>
        <w:shd w:val="clear" w:color="auto" w:fill="FFFFFF"/>
        <w:spacing w:before="0" w:beforeAutospacing="0" w:after="0" w:afterAutospacing="0"/>
        <w:ind w:firstLine="450"/>
        <w:jc w:val="both"/>
        <w:textAlignment w:val="baseline"/>
        <w:rPr>
          <w:b/>
          <w:sz w:val="28"/>
          <w:szCs w:val="28"/>
        </w:rPr>
      </w:pPr>
      <w:r w:rsidRPr="00173B08">
        <w:rPr>
          <w:sz w:val="28"/>
          <w:szCs w:val="28"/>
        </w:rPr>
        <w:t>1</w:t>
      </w:r>
      <w:r w:rsidR="004C1020" w:rsidRPr="00173B08">
        <w:rPr>
          <w:sz w:val="28"/>
          <w:szCs w:val="28"/>
        </w:rPr>
        <w:t>6</w:t>
      </w:r>
      <w:r w:rsidRPr="00173B08">
        <w:rPr>
          <w:sz w:val="28"/>
          <w:szCs w:val="28"/>
        </w:rPr>
        <w:t>. Особа, яка бажає взяти участь у конкурсі, має право додати до заяви про участь у конкурсі інші документи.</w:t>
      </w:r>
    </w:p>
    <w:p w:rsidR="00274308" w:rsidRPr="00173B08" w:rsidRDefault="00274308" w:rsidP="00BE644A">
      <w:pPr>
        <w:pStyle w:val="rvps2"/>
        <w:shd w:val="clear" w:color="auto" w:fill="FFFFFF"/>
        <w:spacing w:before="0" w:beforeAutospacing="0" w:after="0" w:afterAutospacing="0"/>
        <w:ind w:firstLine="450"/>
        <w:jc w:val="both"/>
        <w:textAlignment w:val="baseline"/>
        <w:rPr>
          <w:color w:val="000000"/>
          <w:sz w:val="28"/>
          <w:szCs w:val="28"/>
        </w:rPr>
      </w:pPr>
    </w:p>
    <w:p w:rsidR="00274308" w:rsidRPr="00173B08" w:rsidRDefault="006C2A65" w:rsidP="006C2A65">
      <w:pPr>
        <w:pStyle w:val="rvps2"/>
        <w:shd w:val="clear" w:color="auto" w:fill="FFFFFF"/>
        <w:spacing w:before="0" w:beforeAutospacing="0" w:after="0" w:afterAutospacing="0"/>
        <w:ind w:firstLine="450"/>
        <w:jc w:val="center"/>
        <w:textAlignment w:val="baseline"/>
        <w:rPr>
          <w:b/>
          <w:color w:val="000000"/>
          <w:sz w:val="28"/>
          <w:szCs w:val="28"/>
        </w:rPr>
      </w:pPr>
      <w:r w:rsidRPr="00173B08">
        <w:rPr>
          <w:b/>
          <w:color w:val="000000"/>
          <w:sz w:val="28"/>
          <w:szCs w:val="28"/>
        </w:rPr>
        <w:t>Прийом документів від претендентів, їх опрацювання</w:t>
      </w:r>
      <w:r w:rsidR="00AE3289" w:rsidRPr="00173B08">
        <w:rPr>
          <w:b/>
          <w:color w:val="000000"/>
          <w:sz w:val="28"/>
          <w:szCs w:val="28"/>
        </w:rPr>
        <w:t xml:space="preserve"> та</w:t>
      </w:r>
      <w:r w:rsidRPr="00173B08">
        <w:rPr>
          <w:b/>
          <w:color w:val="000000"/>
          <w:sz w:val="28"/>
          <w:szCs w:val="28"/>
        </w:rPr>
        <w:t xml:space="preserve"> вивчення </w:t>
      </w:r>
    </w:p>
    <w:p w:rsidR="00274308" w:rsidRPr="00173B08" w:rsidRDefault="00274308" w:rsidP="00BE644A">
      <w:pPr>
        <w:pStyle w:val="rvps2"/>
        <w:shd w:val="clear" w:color="auto" w:fill="FFFFFF"/>
        <w:spacing w:before="0" w:beforeAutospacing="0" w:after="0" w:afterAutospacing="0"/>
        <w:ind w:firstLine="450"/>
        <w:jc w:val="both"/>
        <w:textAlignment w:val="baseline"/>
        <w:rPr>
          <w:color w:val="000000"/>
          <w:sz w:val="28"/>
          <w:szCs w:val="28"/>
        </w:rPr>
      </w:pPr>
      <w:bookmarkStart w:id="28" w:name="n47"/>
      <w:bookmarkEnd w:id="28"/>
    </w:p>
    <w:p w:rsidR="00BE644A" w:rsidRPr="00173B08" w:rsidRDefault="00BE644A"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lastRenderedPageBreak/>
        <w:t>1</w:t>
      </w:r>
      <w:r w:rsidR="004C1020" w:rsidRPr="00173B08">
        <w:rPr>
          <w:color w:val="000000"/>
          <w:sz w:val="28"/>
          <w:szCs w:val="28"/>
        </w:rPr>
        <w:t>7</w:t>
      </w:r>
      <w:r w:rsidRPr="00173B08">
        <w:rPr>
          <w:color w:val="000000"/>
          <w:sz w:val="28"/>
          <w:szCs w:val="28"/>
        </w:rPr>
        <w:t xml:space="preserve">. Прийом документів претендентів здійснюється </w:t>
      </w:r>
      <w:r w:rsidR="006C2A65" w:rsidRPr="00173B08">
        <w:rPr>
          <w:color w:val="000000"/>
          <w:sz w:val="28"/>
          <w:szCs w:val="28"/>
        </w:rPr>
        <w:t xml:space="preserve">підрозділом кадрового забезпечення органу (підрозділу) Національної поліції </w:t>
      </w:r>
      <w:r w:rsidRPr="00173B08">
        <w:rPr>
          <w:color w:val="000000"/>
          <w:sz w:val="28"/>
          <w:szCs w:val="28"/>
        </w:rPr>
        <w:t xml:space="preserve">протягом </w:t>
      </w:r>
      <w:r w:rsidR="006C2A65" w:rsidRPr="00173B08">
        <w:rPr>
          <w:color w:val="000000"/>
          <w:sz w:val="28"/>
          <w:szCs w:val="28"/>
        </w:rPr>
        <w:t>одного</w:t>
      </w:r>
      <w:r w:rsidRPr="00173B08">
        <w:rPr>
          <w:color w:val="000000"/>
          <w:sz w:val="28"/>
          <w:szCs w:val="28"/>
        </w:rPr>
        <w:t xml:space="preserve"> місяц</w:t>
      </w:r>
      <w:r w:rsidR="006C2A65" w:rsidRPr="00173B08">
        <w:rPr>
          <w:color w:val="000000"/>
          <w:sz w:val="28"/>
          <w:szCs w:val="28"/>
        </w:rPr>
        <w:t>я</w:t>
      </w:r>
      <w:r w:rsidRPr="00173B08">
        <w:rPr>
          <w:color w:val="000000"/>
          <w:sz w:val="28"/>
          <w:szCs w:val="28"/>
        </w:rPr>
        <w:t xml:space="preserve"> з дня публікації оголошення про проведення конкурсу.</w:t>
      </w:r>
    </w:p>
    <w:p w:rsidR="00BE644A" w:rsidRPr="00173B08" w:rsidRDefault="00BE644A" w:rsidP="00BE644A">
      <w:pPr>
        <w:pStyle w:val="rvps2"/>
        <w:shd w:val="clear" w:color="auto" w:fill="FFFFFF"/>
        <w:spacing w:before="0" w:beforeAutospacing="0" w:after="0" w:afterAutospacing="0"/>
        <w:ind w:firstLine="450"/>
        <w:jc w:val="both"/>
        <w:textAlignment w:val="baseline"/>
        <w:rPr>
          <w:color w:val="000000"/>
          <w:sz w:val="28"/>
          <w:szCs w:val="28"/>
        </w:rPr>
      </w:pPr>
      <w:bookmarkStart w:id="29" w:name="n48"/>
      <w:bookmarkEnd w:id="29"/>
      <w:r w:rsidRPr="00173B08">
        <w:rPr>
          <w:color w:val="000000"/>
          <w:sz w:val="28"/>
          <w:szCs w:val="28"/>
        </w:rPr>
        <w:t>У разі надіслання документів поштою датою подання документів вважається дата, зазначена на поштовому штемпелі.</w:t>
      </w:r>
    </w:p>
    <w:p w:rsidR="00BE644A" w:rsidRPr="00173B08" w:rsidRDefault="00BE644A" w:rsidP="00BE644A">
      <w:pPr>
        <w:pStyle w:val="rvps2"/>
        <w:shd w:val="clear" w:color="auto" w:fill="FFFFFF"/>
        <w:spacing w:before="0" w:beforeAutospacing="0" w:after="0" w:afterAutospacing="0"/>
        <w:ind w:firstLine="450"/>
        <w:jc w:val="both"/>
        <w:textAlignment w:val="baseline"/>
        <w:rPr>
          <w:color w:val="000000"/>
          <w:sz w:val="28"/>
          <w:szCs w:val="28"/>
        </w:rPr>
      </w:pPr>
      <w:bookmarkStart w:id="30" w:name="n49"/>
      <w:bookmarkEnd w:id="30"/>
      <w:r w:rsidRPr="00173B08">
        <w:rPr>
          <w:color w:val="000000"/>
          <w:sz w:val="28"/>
          <w:szCs w:val="28"/>
        </w:rPr>
        <w:t>Документи, подані претендентами після закінчення встановленого строку, не розглядаються та повертаються особам, які їх подали.</w:t>
      </w:r>
    </w:p>
    <w:p w:rsidR="00BE644A" w:rsidRPr="00173B08" w:rsidRDefault="00BE644A" w:rsidP="00BE644A">
      <w:pPr>
        <w:pStyle w:val="rvps2"/>
        <w:shd w:val="clear" w:color="auto" w:fill="FFFFFF"/>
        <w:spacing w:before="0" w:beforeAutospacing="0" w:after="0" w:afterAutospacing="0"/>
        <w:ind w:firstLine="450"/>
        <w:jc w:val="both"/>
        <w:textAlignment w:val="baseline"/>
        <w:rPr>
          <w:color w:val="000000"/>
          <w:sz w:val="28"/>
          <w:szCs w:val="28"/>
        </w:rPr>
      </w:pPr>
      <w:bookmarkStart w:id="31" w:name="n50"/>
      <w:bookmarkEnd w:id="31"/>
      <w:r w:rsidRPr="00173B08">
        <w:rPr>
          <w:color w:val="000000"/>
          <w:sz w:val="28"/>
          <w:szCs w:val="28"/>
        </w:rPr>
        <w:t>1</w:t>
      </w:r>
      <w:r w:rsidR="004C1020" w:rsidRPr="00173B08">
        <w:rPr>
          <w:color w:val="000000"/>
          <w:sz w:val="28"/>
          <w:szCs w:val="28"/>
        </w:rPr>
        <w:t>8</w:t>
      </w:r>
      <w:r w:rsidRPr="00173B08">
        <w:rPr>
          <w:color w:val="000000"/>
          <w:sz w:val="28"/>
          <w:szCs w:val="28"/>
        </w:rPr>
        <w:t xml:space="preserve">. </w:t>
      </w:r>
      <w:r w:rsidR="000B1BFB" w:rsidRPr="00173B08">
        <w:rPr>
          <w:color w:val="000000"/>
          <w:sz w:val="28"/>
          <w:szCs w:val="28"/>
        </w:rPr>
        <w:t>Підрозділом кадрового забезпечення здійснюється опрацювання наданих претендентом матеріалів та вивчення його особової справи</w:t>
      </w:r>
      <w:r w:rsidRPr="00173B08">
        <w:rPr>
          <w:color w:val="000000"/>
          <w:sz w:val="28"/>
          <w:szCs w:val="28"/>
        </w:rPr>
        <w:t>.</w:t>
      </w:r>
    </w:p>
    <w:p w:rsidR="000B1BFB" w:rsidRPr="00173B08" w:rsidRDefault="000B1BFB"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У разі, коли претендент проходить службу в іншому органі (підрозділі) Національної поліції, підрозділом кадрового забезпечення готується, затверджується та направляється запит на направлення особової справи претендента. При цьому керівництво органу (підрозділу), у якому проходить службу претендент, зобов’язане забезпечити направлення особової справи претендента у триденний термін з дня надходження запиту.</w:t>
      </w:r>
    </w:p>
    <w:p w:rsidR="00A075FF" w:rsidRPr="00173B08" w:rsidRDefault="000B1BFB" w:rsidP="00A075FF">
      <w:pPr>
        <w:pStyle w:val="rvps2"/>
        <w:shd w:val="clear" w:color="auto" w:fill="FFFFFF"/>
        <w:spacing w:before="0" w:beforeAutospacing="0" w:after="0" w:afterAutospacing="0"/>
        <w:ind w:firstLine="450"/>
        <w:jc w:val="both"/>
        <w:textAlignment w:val="baseline"/>
        <w:rPr>
          <w:rFonts w:eastAsia="SimSun"/>
          <w:sz w:val="28"/>
          <w:szCs w:val="28"/>
        </w:rPr>
      </w:pPr>
      <w:r w:rsidRPr="00173B08">
        <w:rPr>
          <w:color w:val="000000"/>
          <w:sz w:val="28"/>
          <w:szCs w:val="28"/>
        </w:rPr>
        <w:t>1</w:t>
      </w:r>
      <w:r w:rsidR="004C1020" w:rsidRPr="00173B08">
        <w:rPr>
          <w:color w:val="000000"/>
          <w:sz w:val="28"/>
          <w:szCs w:val="28"/>
        </w:rPr>
        <w:t>9</w:t>
      </w:r>
      <w:r w:rsidRPr="00173B08">
        <w:rPr>
          <w:color w:val="000000"/>
          <w:sz w:val="28"/>
          <w:szCs w:val="28"/>
        </w:rPr>
        <w:t xml:space="preserve">. </w:t>
      </w:r>
      <w:r w:rsidR="00875087" w:rsidRPr="00173B08">
        <w:rPr>
          <w:color w:val="000000"/>
          <w:sz w:val="28"/>
          <w:szCs w:val="28"/>
        </w:rPr>
        <w:t xml:space="preserve">Підрозділ кадрового забезпечення направляє претендента для проведення психологічного вивчення. </w:t>
      </w:r>
      <w:r w:rsidRPr="00173B08">
        <w:rPr>
          <w:color w:val="000000"/>
          <w:sz w:val="28"/>
          <w:szCs w:val="28"/>
        </w:rPr>
        <w:t xml:space="preserve"> </w:t>
      </w:r>
      <w:r w:rsidR="00875087" w:rsidRPr="00173B08">
        <w:rPr>
          <w:color w:val="000000"/>
          <w:sz w:val="28"/>
          <w:szCs w:val="28"/>
        </w:rPr>
        <w:t>Психологічне вивчення претендентів здійснюється за спеціальними методиками, затвердженими керівником Національної поліції, або його першим заступником (</w:t>
      </w:r>
      <w:proofErr w:type="spellStart"/>
      <w:r w:rsidR="00875087" w:rsidRPr="00173B08">
        <w:rPr>
          <w:color w:val="000000"/>
          <w:sz w:val="28"/>
          <w:szCs w:val="28"/>
        </w:rPr>
        <w:t>заступником</w:t>
      </w:r>
      <w:proofErr w:type="spellEnd"/>
      <w:r w:rsidR="00875087" w:rsidRPr="00173B08">
        <w:rPr>
          <w:color w:val="000000"/>
          <w:sz w:val="28"/>
          <w:szCs w:val="28"/>
        </w:rPr>
        <w:t>).</w:t>
      </w:r>
      <w:r w:rsidR="00A075FF" w:rsidRPr="00173B08">
        <w:rPr>
          <w:color w:val="000000"/>
          <w:sz w:val="28"/>
          <w:szCs w:val="28"/>
        </w:rPr>
        <w:t xml:space="preserve"> Під час вивчення можуть бути застосовані </w:t>
      </w:r>
      <w:r w:rsidR="00A075FF" w:rsidRPr="00173B08">
        <w:rPr>
          <w:rFonts w:eastAsia="SimSun"/>
          <w:sz w:val="28"/>
          <w:szCs w:val="28"/>
        </w:rPr>
        <w:t>спеціальні технічні засоби (</w:t>
      </w:r>
      <w:proofErr w:type="spellStart"/>
      <w:r w:rsidR="00A075FF" w:rsidRPr="00173B08">
        <w:rPr>
          <w:rFonts w:eastAsia="SimSun"/>
          <w:sz w:val="28"/>
          <w:szCs w:val="28"/>
        </w:rPr>
        <w:t>психо-фізіологічні</w:t>
      </w:r>
      <w:proofErr w:type="spellEnd"/>
      <w:r w:rsidR="00A075FF" w:rsidRPr="00173B08">
        <w:rPr>
          <w:rFonts w:eastAsia="SimSun"/>
          <w:sz w:val="28"/>
          <w:szCs w:val="28"/>
        </w:rPr>
        <w:t xml:space="preserve"> прилади), які не становлять загрозу для життя та здоров’я кандидата на службу. Сертифікаційні та технічні вимоги до цих засобів затверджуються Кабінетом Міністрів України.</w:t>
      </w:r>
    </w:p>
    <w:p w:rsidR="00B263D8" w:rsidRPr="00173B08" w:rsidRDefault="00B945A5" w:rsidP="00A075FF">
      <w:pPr>
        <w:pStyle w:val="rvps2"/>
        <w:shd w:val="clear" w:color="auto" w:fill="FFFFFF"/>
        <w:spacing w:before="0" w:beforeAutospacing="0" w:after="0" w:afterAutospacing="0"/>
        <w:ind w:firstLine="450"/>
        <w:jc w:val="both"/>
        <w:textAlignment w:val="baseline"/>
        <w:rPr>
          <w:rFonts w:eastAsia="SimSun"/>
          <w:sz w:val="28"/>
          <w:szCs w:val="28"/>
        </w:rPr>
      </w:pPr>
      <w:r w:rsidRPr="00173B08">
        <w:rPr>
          <w:color w:val="000000"/>
          <w:sz w:val="28"/>
          <w:szCs w:val="28"/>
        </w:rPr>
        <w:t>Висновок за результатами психологічного вивчення носить рекомендаційний характер і доводиться до відома поліцейської комісії для урахування.</w:t>
      </w:r>
    </w:p>
    <w:p w:rsidR="00875087" w:rsidRPr="00173B08" w:rsidRDefault="004C1020"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20</w:t>
      </w:r>
      <w:r w:rsidR="00875087" w:rsidRPr="00173B08">
        <w:rPr>
          <w:color w:val="000000"/>
          <w:sz w:val="28"/>
          <w:szCs w:val="28"/>
        </w:rPr>
        <w:t>. У</w:t>
      </w:r>
      <w:r w:rsidR="00E15D08" w:rsidRPr="00173B08">
        <w:rPr>
          <w:color w:val="000000"/>
          <w:sz w:val="28"/>
          <w:szCs w:val="28"/>
        </w:rPr>
        <w:t xml:space="preserve"> </w:t>
      </w:r>
      <w:r w:rsidR="00875087" w:rsidRPr="00173B08">
        <w:rPr>
          <w:color w:val="000000"/>
          <w:sz w:val="28"/>
          <w:szCs w:val="28"/>
        </w:rPr>
        <w:t>разі</w:t>
      </w:r>
      <w:r w:rsidR="00B97292" w:rsidRPr="00173B08">
        <w:rPr>
          <w:color w:val="000000"/>
          <w:sz w:val="28"/>
          <w:szCs w:val="28"/>
        </w:rPr>
        <w:t>,</w:t>
      </w:r>
      <w:r w:rsidR="00875087" w:rsidRPr="00173B08">
        <w:rPr>
          <w:color w:val="000000"/>
          <w:sz w:val="28"/>
          <w:szCs w:val="28"/>
        </w:rPr>
        <w:t xml:space="preserve"> </w:t>
      </w:r>
      <w:r w:rsidR="00EB15E4" w:rsidRPr="00173B08">
        <w:rPr>
          <w:color w:val="000000"/>
          <w:sz w:val="28"/>
          <w:szCs w:val="28"/>
        </w:rPr>
        <w:t xml:space="preserve">якщо вимоги до стану здоров’я чи фізичної підготовленості по посаді, на </w:t>
      </w:r>
      <w:r w:rsidR="002566D3" w:rsidRPr="00173B08">
        <w:rPr>
          <w:color w:val="000000"/>
          <w:sz w:val="28"/>
          <w:szCs w:val="28"/>
        </w:rPr>
        <w:t>яку оголошено конкурс, відмінний від вимог по посаді, на якій проходить службу претендент, підрозділом кадрового забезпечення приймається рішення про його направлення для проходження медичного огляду та (або) складання заліків з фізичної підготовки.</w:t>
      </w:r>
    </w:p>
    <w:p w:rsidR="002566D3" w:rsidRPr="00173B08" w:rsidRDefault="002566D3"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2</w:t>
      </w:r>
      <w:r w:rsidR="004C1020" w:rsidRPr="00173B08">
        <w:rPr>
          <w:color w:val="000000"/>
          <w:sz w:val="28"/>
          <w:szCs w:val="28"/>
        </w:rPr>
        <w:t>1</w:t>
      </w:r>
      <w:r w:rsidRPr="00173B08">
        <w:rPr>
          <w:color w:val="000000"/>
          <w:sz w:val="28"/>
          <w:szCs w:val="28"/>
        </w:rPr>
        <w:t>. Підрозділ кадрового забезпечення в місячний термін з дня завершення прийому документів вносить до поліцейської комісії висновок</w:t>
      </w:r>
      <w:r w:rsidR="00AE3289" w:rsidRPr="00173B08">
        <w:rPr>
          <w:color w:val="000000"/>
          <w:sz w:val="28"/>
          <w:szCs w:val="28"/>
        </w:rPr>
        <w:t xml:space="preserve"> про результати їх опрацювання, вивчення особових справ</w:t>
      </w:r>
      <w:r w:rsidR="004F0097" w:rsidRPr="00173B08">
        <w:rPr>
          <w:color w:val="000000"/>
          <w:sz w:val="28"/>
          <w:szCs w:val="28"/>
        </w:rPr>
        <w:t>,</w:t>
      </w:r>
      <w:r w:rsidR="00AE3289" w:rsidRPr="00173B08">
        <w:rPr>
          <w:color w:val="000000"/>
          <w:sz w:val="28"/>
          <w:szCs w:val="28"/>
        </w:rPr>
        <w:t xml:space="preserve"> психологічне вивчення</w:t>
      </w:r>
      <w:r w:rsidR="004F0097" w:rsidRPr="00173B08">
        <w:rPr>
          <w:color w:val="000000"/>
          <w:sz w:val="28"/>
          <w:szCs w:val="28"/>
        </w:rPr>
        <w:t xml:space="preserve"> та, у разі необхідності, - додаткового медичного обстеження та перевірки рівня фізичної підготовленості.</w:t>
      </w:r>
    </w:p>
    <w:p w:rsidR="004F0097" w:rsidRPr="00173B08" w:rsidRDefault="004F0097"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2</w:t>
      </w:r>
      <w:r w:rsidR="004C1020" w:rsidRPr="00173B08">
        <w:rPr>
          <w:color w:val="000000"/>
          <w:sz w:val="28"/>
          <w:szCs w:val="28"/>
        </w:rPr>
        <w:t>2</w:t>
      </w:r>
      <w:r w:rsidRPr="00173B08">
        <w:rPr>
          <w:color w:val="000000"/>
          <w:sz w:val="28"/>
          <w:szCs w:val="28"/>
        </w:rPr>
        <w:t xml:space="preserve">. Поліцейська комісія розглядає подані матеріали та приймає рішення про допуск претендента до іспиту. </w:t>
      </w:r>
    </w:p>
    <w:p w:rsidR="004F0097" w:rsidRPr="00173B08" w:rsidRDefault="004F0097"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2</w:t>
      </w:r>
      <w:r w:rsidR="004C1020" w:rsidRPr="00173B08">
        <w:rPr>
          <w:color w:val="000000"/>
          <w:sz w:val="28"/>
          <w:szCs w:val="28"/>
        </w:rPr>
        <w:t>3</w:t>
      </w:r>
      <w:r w:rsidRPr="00173B08">
        <w:rPr>
          <w:color w:val="000000"/>
          <w:sz w:val="28"/>
          <w:szCs w:val="28"/>
        </w:rPr>
        <w:t xml:space="preserve">. </w:t>
      </w:r>
      <w:r w:rsidR="00FD00C6" w:rsidRPr="00173B08">
        <w:rPr>
          <w:color w:val="000000"/>
          <w:sz w:val="28"/>
          <w:szCs w:val="28"/>
        </w:rPr>
        <w:t>Підставами для прийняття н</w:t>
      </w:r>
      <w:r w:rsidRPr="00173B08">
        <w:rPr>
          <w:color w:val="000000"/>
          <w:sz w:val="28"/>
          <w:szCs w:val="28"/>
        </w:rPr>
        <w:t>егативн</w:t>
      </w:r>
      <w:r w:rsidR="00FD00C6" w:rsidRPr="00173B08">
        <w:rPr>
          <w:color w:val="000000"/>
          <w:sz w:val="28"/>
          <w:szCs w:val="28"/>
        </w:rPr>
        <w:t>ого</w:t>
      </w:r>
      <w:r w:rsidRPr="00173B08">
        <w:rPr>
          <w:color w:val="000000"/>
          <w:sz w:val="28"/>
          <w:szCs w:val="28"/>
        </w:rPr>
        <w:t xml:space="preserve"> рішення щодо допуску претендента до складання іспиту </w:t>
      </w:r>
      <w:r w:rsidR="009C1E44" w:rsidRPr="00173B08">
        <w:rPr>
          <w:b/>
          <w:color w:val="000000"/>
          <w:sz w:val="28"/>
          <w:szCs w:val="28"/>
        </w:rPr>
        <w:t>є</w:t>
      </w:r>
      <w:r w:rsidRPr="00173B08">
        <w:rPr>
          <w:color w:val="000000"/>
          <w:sz w:val="28"/>
          <w:szCs w:val="28"/>
        </w:rPr>
        <w:t>:</w:t>
      </w:r>
    </w:p>
    <w:p w:rsidR="00A2629E" w:rsidRPr="00173B08" w:rsidRDefault="00A2629E"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невідповідність документів, поданих претендентом вимогам п. 12 або п. 13 цього Положення;</w:t>
      </w:r>
    </w:p>
    <w:p w:rsidR="00A2629E" w:rsidRPr="00173B08" w:rsidRDefault="00A2629E" w:rsidP="00A2629E">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ненадання претендентом документів, передбачених п. 12 або п. 13 цього Положення;</w:t>
      </w:r>
    </w:p>
    <w:p w:rsidR="004F0097" w:rsidRPr="00173B08" w:rsidRDefault="00E30341"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lastRenderedPageBreak/>
        <w:t>н</w:t>
      </w:r>
      <w:r w:rsidR="004F0097" w:rsidRPr="00173B08">
        <w:rPr>
          <w:color w:val="000000"/>
          <w:sz w:val="28"/>
          <w:szCs w:val="28"/>
        </w:rPr>
        <w:t>евідповідність</w:t>
      </w:r>
      <w:r w:rsidRPr="00173B08">
        <w:rPr>
          <w:color w:val="000000"/>
          <w:sz w:val="28"/>
          <w:szCs w:val="28"/>
        </w:rPr>
        <w:t xml:space="preserve"> претендента вимогам до освітньо-кваліфікаційного рівня, напряму підготовки, спеціальності, професійної компетентності, досвіду роботи, у тому числі у Національній поліції</w:t>
      </w:r>
      <w:r w:rsidR="00A2629E" w:rsidRPr="00173B08">
        <w:rPr>
          <w:color w:val="000000"/>
          <w:sz w:val="28"/>
          <w:szCs w:val="28"/>
        </w:rPr>
        <w:t>, органах внутрішніх справ, інших правоохоронних органах України</w:t>
      </w:r>
      <w:r w:rsidR="0050441F" w:rsidRPr="00173B08">
        <w:rPr>
          <w:color w:val="000000"/>
          <w:sz w:val="28"/>
          <w:szCs w:val="28"/>
        </w:rPr>
        <w:t>;</w:t>
      </w:r>
    </w:p>
    <w:p w:rsidR="0050441F" w:rsidRPr="00173B08" w:rsidRDefault="0050441F"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невідповідність стану здоров’я чи фізичної підготовленості претендента вимогам, які пред’являються до посади, на яку оголошено конкурс;</w:t>
      </w:r>
    </w:p>
    <w:p w:rsidR="004F0097" w:rsidRPr="00173B08" w:rsidRDefault="00E30341"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н</w:t>
      </w:r>
      <w:r w:rsidR="004F0097" w:rsidRPr="00173B08">
        <w:rPr>
          <w:color w:val="000000"/>
          <w:sz w:val="28"/>
          <w:szCs w:val="28"/>
        </w:rPr>
        <w:t xml:space="preserve">аявність у претендента </w:t>
      </w:r>
      <w:r w:rsidR="0050441F" w:rsidRPr="00173B08">
        <w:rPr>
          <w:color w:val="000000"/>
          <w:sz w:val="28"/>
          <w:szCs w:val="28"/>
        </w:rPr>
        <w:t>дисциплінарного стягнення.</w:t>
      </w:r>
    </w:p>
    <w:p w:rsidR="002D25B3" w:rsidRPr="00173B08" w:rsidRDefault="002D25B3"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Цей перелік є вичерпним.</w:t>
      </w:r>
    </w:p>
    <w:p w:rsidR="002D25B3" w:rsidRPr="00173B08" w:rsidRDefault="002D25B3"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 xml:space="preserve">23. </w:t>
      </w:r>
      <w:r w:rsidR="002916FB" w:rsidRPr="00173B08">
        <w:rPr>
          <w:color w:val="000000"/>
          <w:sz w:val="28"/>
          <w:szCs w:val="28"/>
        </w:rPr>
        <w:t>Підрозділ кадрового забезпечення негайно повідомляє претендента п</w:t>
      </w:r>
      <w:r w:rsidR="00B040EB" w:rsidRPr="00173B08">
        <w:rPr>
          <w:color w:val="000000"/>
          <w:sz w:val="28"/>
          <w:szCs w:val="28"/>
        </w:rPr>
        <w:t xml:space="preserve">ро прийняте комісією рішення щодо </w:t>
      </w:r>
      <w:r w:rsidR="002916FB" w:rsidRPr="00173B08">
        <w:rPr>
          <w:color w:val="000000"/>
          <w:sz w:val="28"/>
          <w:szCs w:val="28"/>
        </w:rPr>
        <w:t xml:space="preserve">його </w:t>
      </w:r>
      <w:r w:rsidR="00B040EB" w:rsidRPr="00173B08">
        <w:rPr>
          <w:color w:val="000000"/>
          <w:sz w:val="28"/>
          <w:szCs w:val="28"/>
        </w:rPr>
        <w:t>допуску до складання іспитів.</w:t>
      </w:r>
    </w:p>
    <w:p w:rsidR="00BE644A" w:rsidRPr="00173B08" w:rsidRDefault="002916FB" w:rsidP="00BE644A">
      <w:pPr>
        <w:pStyle w:val="rvps2"/>
        <w:shd w:val="clear" w:color="auto" w:fill="FFFFFF"/>
        <w:spacing w:before="0" w:beforeAutospacing="0" w:after="0" w:afterAutospacing="0"/>
        <w:ind w:firstLine="450"/>
        <w:jc w:val="both"/>
        <w:textAlignment w:val="baseline"/>
        <w:rPr>
          <w:color w:val="000000"/>
          <w:sz w:val="28"/>
          <w:szCs w:val="28"/>
        </w:rPr>
      </w:pPr>
      <w:bookmarkStart w:id="32" w:name="n52"/>
      <w:bookmarkEnd w:id="32"/>
      <w:r w:rsidRPr="00173B08">
        <w:rPr>
          <w:color w:val="000000"/>
          <w:sz w:val="28"/>
          <w:szCs w:val="28"/>
        </w:rPr>
        <w:t>24</w:t>
      </w:r>
      <w:r w:rsidR="00BE644A" w:rsidRPr="00173B08">
        <w:rPr>
          <w:color w:val="000000"/>
          <w:sz w:val="28"/>
          <w:szCs w:val="28"/>
        </w:rPr>
        <w:t xml:space="preserve">. </w:t>
      </w:r>
      <w:r w:rsidRPr="00173B08">
        <w:rPr>
          <w:color w:val="000000"/>
          <w:sz w:val="28"/>
          <w:szCs w:val="28"/>
        </w:rPr>
        <w:t>Претендент</w:t>
      </w:r>
      <w:r w:rsidR="00BE644A" w:rsidRPr="00173B08">
        <w:rPr>
          <w:color w:val="000000"/>
          <w:sz w:val="28"/>
          <w:szCs w:val="28"/>
        </w:rPr>
        <w:t xml:space="preserve"> має право:</w:t>
      </w:r>
    </w:p>
    <w:p w:rsidR="00BE644A" w:rsidRPr="00173B08" w:rsidRDefault="003C42FB" w:rsidP="00BE644A">
      <w:pPr>
        <w:pStyle w:val="rvps2"/>
        <w:shd w:val="clear" w:color="auto" w:fill="FFFFFF"/>
        <w:spacing w:before="0" w:beforeAutospacing="0" w:after="0" w:afterAutospacing="0"/>
        <w:ind w:firstLine="450"/>
        <w:jc w:val="both"/>
        <w:textAlignment w:val="baseline"/>
        <w:rPr>
          <w:color w:val="000000"/>
          <w:sz w:val="28"/>
          <w:szCs w:val="28"/>
        </w:rPr>
      </w:pPr>
      <w:bookmarkStart w:id="33" w:name="n53"/>
      <w:bookmarkEnd w:id="33"/>
      <w:r w:rsidRPr="00173B08">
        <w:rPr>
          <w:color w:val="000000"/>
          <w:sz w:val="28"/>
          <w:szCs w:val="28"/>
        </w:rPr>
        <w:t>ознайомлюватися з документами, укладеними за результатами вивчення його кандидатури</w:t>
      </w:r>
      <w:r w:rsidR="00BE644A" w:rsidRPr="00173B08">
        <w:rPr>
          <w:color w:val="000000"/>
          <w:sz w:val="28"/>
          <w:szCs w:val="28"/>
        </w:rPr>
        <w:t>;</w:t>
      </w:r>
    </w:p>
    <w:p w:rsidR="00265471" w:rsidRPr="00173B08" w:rsidRDefault="00265471"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бути присутнім під час обговорення його кандидатури поліцейською комісією;</w:t>
      </w:r>
    </w:p>
    <w:p w:rsidR="00265471" w:rsidRPr="00173B08" w:rsidRDefault="00265471"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знімати з розгляду свою кандидатуру на будь-якому етапі конкурсу;</w:t>
      </w:r>
    </w:p>
    <w:p w:rsidR="00265471" w:rsidRPr="00173B08" w:rsidRDefault="00265471"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подавати додаткові заяви, клопотання та документи для розгляду комісією;</w:t>
      </w:r>
    </w:p>
    <w:p w:rsidR="00265471" w:rsidRPr="00173B08" w:rsidRDefault="00265471"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оскаржувати рішення поліцейської комісії перед вищою комісією.</w:t>
      </w:r>
    </w:p>
    <w:p w:rsidR="00BE644A" w:rsidRPr="00173B08" w:rsidRDefault="00605048" w:rsidP="00BE644A">
      <w:pPr>
        <w:pStyle w:val="rvps2"/>
        <w:shd w:val="clear" w:color="auto" w:fill="FFFFFF"/>
        <w:spacing w:before="0" w:beforeAutospacing="0" w:after="0" w:afterAutospacing="0"/>
        <w:ind w:firstLine="450"/>
        <w:jc w:val="both"/>
        <w:textAlignment w:val="baseline"/>
        <w:rPr>
          <w:color w:val="000000"/>
          <w:sz w:val="28"/>
          <w:szCs w:val="28"/>
        </w:rPr>
      </w:pPr>
      <w:bookmarkStart w:id="34" w:name="n54"/>
      <w:bookmarkStart w:id="35" w:name="n57"/>
      <w:bookmarkEnd w:id="34"/>
      <w:bookmarkEnd w:id="35"/>
      <w:r w:rsidRPr="00173B08">
        <w:rPr>
          <w:color w:val="000000"/>
          <w:sz w:val="28"/>
          <w:szCs w:val="28"/>
        </w:rPr>
        <w:t>Претендент</w:t>
      </w:r>
      <w:r w:rsidR="00BE644A" w:rsidRPr="00173B08">
        <w:rPr>
          <w:color w:val="000000"/>
          <w:sz w:val="28"/>
          <w:szCs w:val="28"/>
        </w:rPr>
        <w:t xml:space="preserve"> може мати інші права, які випливають з його участі у </w:t>
      </w:r>
      <w:r w:rsidR="00265471" w:rsidRPr="00173B08">
        <w:rPr>
          <w:color w:val="000000"/>
          <w:sz w:val="28"/>
          <w:szCs w:val="28"/>
        </w:rPr>
        <w:t>конкурсі</w:t>
      </w:r>
      <w:r w:rsidR="00BE644A" w:rsidRPr="00173B08">
        <w:rPr>
          <w:color w:val="000000"/>
          <w:sz w:val="28"/>
          <w:szCs w:val="28"/>
        </w:rPr>
        <w:t xml:space="preserve"> і передбачені </w:t>
      </w:r>
      <w:r w:rsidR="00265471" w:rsidRPr="00173B08">
        <w:rPr>
          <w:color w:val="000000"/>
          <w:sz w:val="28"/>
          <w:szCs w:val="28"/>
        </w:rPr>
        <w:t>відповідними нормативними документами</w:t>
      </w:r>
      <w:r w:rsidR="00BE644A" w:rsidRPr="00173B08">
        <w:rPr>
          <w:color w:val="000000"/>
          <w:sz w:val="28"/>
          <w:szCs w:val="28"/>
        </w:rPr>
        <w:t>.</w:t>
      </w:r>
    </w:p>
    <w:p w:rsidR="00BE644A" w:rsidRPr="00173B08" w:rsidRDefault="00BE644A" w:rsidP="00BE644A">
      <w:pPr>
        <w:pStyle w:val="rvps2"/>
        <w:shd w:val="clear" w:color="auto" w:fill="FFFFFF"/>
        <w:spacing w:before="0" w:beforeAutospacing="0" w:after="0" w:afterAutospacing="0"/>
        <w:ind w:firstLine="450"/>
        <w:jc w:val="both"/>
        <w:textAlignment w:val="baseline"/>
        <w:rPr>
          <w:color w:val="000000"/>
          <w:sz w:val="28"/>
          <w:szCs w:val="28"/>
        </w:rPr>
      </w:pPr>
      <w:bookmarkStart w:id="36" w:name="n58"/>
      <w:bookmarkEnd w:id="36"/>
      <w:r w:rsidRPr="00173B08">
        <w:rPr>
          <w:color w:val="000000"/>
          <w:sz w:val="28"/>
          <w:szCs w:val="28"/>
        </w:rPr>
        <w:t xml:space="preserve">Усі </w:t>
      </w:r>
      <w:r w:rsidR="00835E36" w:rsidRPr="00173B08">
        <w:rPr>
          <w:color w:val="000000"/>
          <w:sz w:val="28"/>
          <w:szCs w:val="28"/>
        </w:rPr>
        <w:t>претенденти</w:t>
      </w:r>
      <w:r w:rsidRPr="00173B08">
        <w:rPr>
          <w:color w:val="000000"/>
          <w:sz w:val="28"/>
          <w:szCs w:val="28"/>
        </w:rPr>
        <w:t xml:space="preserve"> мають рівні права.</w:t>
      </w:r>
    </w:p>
    <w:p w:rsidR="00265471" w:rsidRPr="00173B08" w:rsidRDefault="00265471" w:rsidP="00BE644A">
      <w:pPr>
        <w:pStyle w:val="rvps2"/>
        <w:shd w:val="clear" w:color="auto" w:fill="FFFFFF"/>
        <w:spacing w:before="0" w:beforeAutospacing="0" w:after="0" w:afterAutospacing="0"/>
        <w:ind w:firstLine="450"/>
        <w:jc w:val="both"/>
        <w:textAlignment w:val="baseline"/>
        <w:rPr>
          <w:color w:val="000000"/>
          <w:sz w:val="28"/>
          <w:szCs w:val="28"/>
        </w:rPr>
      </w:pPr>
    </w:p>
    <w:p w:rsidR="00BE644A" w:rsidRPr="00173B08" w:rsidRDefault="008A5900" w:rsidP="00BE644A">
      <w:pPr>
        <w:pStyle w:val="rvps7"/>
        <w:shd w:val="clear" w:color="auto" w:fill="FFFFFF"/>
        <w:spacing w:before="0" w:beforeAutospacing="0" w:after="0" w:afterAutospacing="0"/>
        <w:ind w:left="450" w:right="450"/>
        <w:jc w:val="center"/>
        <w:textAlignment w:val="baseline"/>
        <w:rPr>
          <w:rStyle w:val="rvts15"/>
          <w:b/>
          <w:bCs/>
          <w:color w:val="000000"/>
          <w:sz w:val="28"/>
          <w:szCs w:val="28"/>
          <w:bdr w:val="none" w:sz="0" w:space="0" w:color="auto" w:frame="1"/>
        </w:rPr>
      </w:pPr>
      <w:bookmarkStart w:id="37" w:name="n59"/>
      <w:bookmarkStart w:id="38" w:name="n61"/>
      <w:bookmarkEnd w:id="37"/>
      <w:bookmarkEnd w:id="38"/>
      <w:r w:rsidRPr="00173B08">
        <w:rPr>
          <w:rStyle w:val="rvts15"/>
          <w:b/>
          <w:bCs/>
          <w:color w:val="000000"/>
          <w:sz w:val="28"/>
          <w:szCs w:val="28"/>
          <w:bdr w:val="none" w:sz="0" w:space="0" w:color="auto" w:frame="1"/>
        </w:rPr>
        <w:t>Кваліфікаційний і</w:t>
      </w:r>
      <w:r w:rsidR="00E81A03" w:rsidRPr="00173B08">
        <w:rPr>
          <w:rStyle w:val="rvts15"/>
          <w:b/>
          <w:bCs/>
          <w:color w:val="000000"/>
          <w:sz w:val="28"/>
          <w:szCs w:val="28"/>
          <w:bdr w:val="none" w:sz="0" w:space="0" w:color="auto" w:frame="1"/>
        </w:rPr>
        <w:t>спит</w:t>
      </w:r>
    </w:p>
    <w:p w:rsidR="00E81A03" w:rsidRPr="00173B08" w:rsidRDefault="00E81A03" w:rsidP="00BE644A">
      <w:pPr>
        <w:pStyle w:val="rvps7"/>
        <w:shd w:val="clear" w:color="auto" w:fill="FFFFFF"/>
        <w:spacing w:before="0" w:beforeAutospacing="0" w:after="0" w:afterAutospacing="0"/>
        <w:ind w:left="450" w:right="450"/>
        <w:jc w:val="center"/>
        <w:textAlignment w:val="baseline"/>
        <w:rPr>
          <w:color w:val="000000"/>
          <w:sz w:val="28"/>
          <w:szCs w:val="28"/>
        </w:rPr>
      </w:pPr>
    </w:p>
    <w:p w:rsidR="00BE644A" w:rsidRPr="00173B08" w:rsidRDefault="00E81A03" w:rsidP="00BE644A">
      <w:pPr>
        <w:pStyle w:val="rvps2"/>
        <w:shd w:val="clear" w:color="auto" w:fill="FFFFFF"/>
        <w:spacing w:before="0" w:beforeAutospacing="0" w:after="0" w:afterAutospacing="0"/>
        <w:ind w:firstLine="450"/>
        <w:jc w:val="both"/>
        <w:textAlignment w:val="baseline"/>
        <w:rPr>
          <w:color w:val="000000"/>
          <w:sz w:val="28"/>
          <w:szCs w:val="28"/>
        </w:rPr>
      </w:pPr>
      <w:bookmarkStart w:id="39" w:name="n62"/>
      <w:bookmarkEnd w:id="39"/>
      <w:r w:rsidRPr="00173B08">
        <w:rPr>
          <w:color w:val="000000"/>
          <w:sz w:val="28"/>
          <w:szCs w:val="28"/>
        </w:rPr>
        <w:t>25</w:t>
      </w:r>
      <w:r w:rsidR="00BE644A" w:rsidRPr="00173B08">
        <w:rPr>
          <w:color w:val="000000"/>
          <w:sz w:val="28"/>
          <w:szCs w:val="28"/>
        </w:rPr>
        <w:t xml:space="preserve">. </w:t>
      </w:r>
      <w:r w:rsidR="00617F6A" w:rsidRPr="00173B08">
        <w:rPr>
          <w:color w:val="000000"/>
          <w:sz w:val="28"/>
          <w:szCs w:val="28"/>
        </w:rPr>
        <w:t>Кваліфікаційний іспит</w:t>
      </w:r>
      <w:r w:rsidR="00667780" w:rsidRPr="00173B08">
        <w:rPr>
          <w:color w:val="000000"/>
          <w:sz w:val="28"/>
          <w:szCs w:val="28"/>
        </w:rPr>
        <w:t xml:space="preserve"> з претендентами </w:t>
      </w:r>
      <w:r w:rsidR="00617F6A" w:rsidRPr="00173B08">
        <w:rPr>
          <w:color w:val="000000"/>
          <w:sz w:val="28"/>
          <w:szCs w:val="28"/>
        </w:rPr>
        <w:t xml:space="preserve">(далі – Іспит) </w:t>
      </w:r>
      <w:r w:rsidR="00667780" w:rsidRPr="00173B08">
        <w:rPr>
          <w:color w:val="000000"/>
          <w:sz w:val="28"/>
          <w:szCs w:val="28"/>
        </w:rPr>
        <w:t>проводиться у день, визначений наказом про проведення конкурсу.</w:t>
      </w:r>
    </w:p>
    <w:p w:rsidR="000D0F40" w:rsidRPr="00173B08" w:rsidRDefault="000D0F40"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 xml:space="preserve">26. Для прийманні </w:t>
      </w:r>
      <w:r w:rsidR="00617F6A" w:rsidRPr="00173B08">
        <w:rPr>
          <w:color w:val="000000"/>
          <w:sz w:val="28"/>
          <w:szCs w:val="28"/>
        </w:rPr>
        <w:t>І</w:t>
      </w:r>
      <w:r w:rsidRPr="00173B08">
        <w:rPr>
          <w:color w:val="000000"/>
          <w:sz w:val="28"/>
          <w:szCs w:val="28"/>
        </w:rPr>
        <w:t>спиту створюється комісія, до складу якої входять два представника поліцейської комісії, представники юридичної служби та підрозділу кадрового забезпечення та заступник керівника органу (підрозділу) у якому проводиться конкурс, який і очолює комісію.</w:t>
      </w:r>
    </w:p>
    <w:p w:rsidR="00A96C37" w:rsidRPr="00173B08" w:rsidRDefault="00A96C37"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Можливе включення до екзаменаційної комісії науково-педагогічних працівників відповідного профілю, представників громадських організацій за умови, що їх фахова підготовка відповідає змісту іспиту.</w:t>
      </w:r>
    </w:p>
    <w:p w:rsidR="000D0F40" w:rsidRPr="00173B08" w:rsidRDefault="000D0F40"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27. Перелік питань на перевірку знання законодавства з урахуванням специфіки функціональних повноважень органу (підрозділу) та посади, по якій оголошено конкурс, затверджується керівником цього органу (підрозділу).</w:t>
      </w:r>
      <w:r w:rsidR="00C76A31" w:rsidRPr="00173B08">
        <w:rPr>
          <w:color w:val="000000"/>
          <w:sz w:val="28"/>
          <w:szCs w:val="28"/>
        </w:rPr>
        <w:t xml:space="preserve"> Ці питання публікуються на сайті органу (підрозділу) </w:t>
      </w:r>
      <w:r w:rsidR="00555058" w:rsidRPr="00173B08">
        <w:rPr>
          <w:color w:val="000000"/>
          <w:sz w:val="28"/>
          <w:szCs w:val="28"/>
        </w:rPr>
        <w:t>Н</w:t>
      </w:r>
      <w:r w:rsidR="00C76A31" w:rsidRPr="00173B08">
        <w:rPr>
          <w:color w:val="000000"/>
          <w:sz w:val="28"/>
          <w:szCs w:val="28"/>
        </w:rPr>
        <w:t>аціональної поліції, яким оголошено конкурс.</w:t>
      </w:r>
    </w:p>
    <w:p w:rsidR="00F441E7" w:rsidRPr="00173B08" w:rsidRDefault="00F441E7"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 xml:space="preserve">28. На основі затверджених питань формуються екзаменаційні білети. До екзаменаційного білета входять три питання: на знання загальних основ законодавства, на знання законодавства, яке регламентує діяльність Національної поліції </w:t>
      </w:r>
      <w:r w:rsidR="00C76A31" w:rsidRPr="00173B08">
        <w:rPr>
          <w:color w:val="000000"/>
          <w:sz w:val="28"/>
          <w:szCs w:val="28"/>
        </w:rPr>
        <w:t>та на знання нормативного забезпечення відповідного напрямку роботи.</w:t>
      </w:r>
    </w:p>
    <w:p w:rsidR="00CB2522" w:rsidRPr="00173B08" w:rsidRDefault="00CB2522"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 xml:space="preserve">За рішенням керівника органу (підрозділу) Національної поліції, яким оголошено конкурс до екзаменаційного білету може бути включене додаткове </w:t>
      </w:r>
      <w:r w:rsidRPr="00173B08">
        <w:rPr>
          <w:color w:val="000000"/>
          <w:sz w:val="28"/>
          <w:szCs w:val="28"/>
        </w:rPr>
        <w:lastRenderedPageBreak/>
        <w:t>питання, яке має творчий характер і безпосередньо стосується функціональних обов’язків по посаді, на яку оголошено конкурс.</w:t>
      </w:r>
    </w:p>
    <w:p w:rsidR="00CB2522" w:rsidRPr="00173B08" w:rsidRDefault="00CB2522"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 xml:space="preserve">29. </w:t>
      </w:r>
      <w:r w:rsidR="003F536D" w:rsidRPr="00173B08">
        <w:rPr>
          <w:color w:val="000000"/>
          <w:sz w:val="28"/>
          <w:szCs w:val="28"/>
        </w:rPr>
        <w:t xml:space="preserve">Претендент отримує екзаменаційний білет і аркуші з штампом органу (підрозділу) Національної поліції, яким оголошено конкурс та письмово відповідає на поставлені відповіді. </w:t>
      </w:r>
    </w:p>
    <w:p w:rsidR="003F536D" w:rsidRPr="00173B08" w:rsidRDefault="003F536D" w:rsidP="003F536D">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30. Для письмового надання відповідей відводиться одна астрономічна година. У випадку включення до екзаменаційного білета четвертого питання цей час може бути подовжено, але не більше, ніж на 30 хвилин.</w:t>
      </w:r>
    </w:p>
    <w:p w:rsidR="003F536D" w:rsidRPr="00173B08" w:rsidRDefault="003F536D" w:rsidP="003F536D">
      <w:pPr>
        <w:spacing w:after="0" w:line="240" w:lineRule="auto"/>
        <w:ind w:firstLine="450"/>
        <w:jc w:val="both"/>
        <w:rPr>
          <w:rFonts w:ascii="Times New Roman" w:eastAsia="Times New Roman" w:hAnsi="Times New Roman" w:cs="Times New Roman"/>
          <w:sz w:val="28"/>
          <w:szCs w:val="28"/>
          <w:lang w:eastAsia="ru-RU"/>
        </w:rPr>
      </w:pPr>
      <w:r w:rsidRPr="00173B08">
        <w:rPr>
          <w:color w:val="000000"/>
          <w:sz w:val="28"/>
          <w:szCs w:val="28"/>
        </w:rPr>
        <w:t xml:space="preserve">31. </w:t>
      </w:r>
      <w:r w:rsidRPr="00173B08">
        <w:rPr>
          <w:rFonts w:ascii="Times New Roman" w:eastAsia="Times New Roman" w:hAnsi="Times New Roman" w:cs="Times New Roman"/>
          <w:sz w:val="28"/>
          <w:szCs w:val="28"/>
          <w:lang w:eastAsia="ru-RU"/>
        </w:rPr>
        <w:t xml:space="preserve">Перед текстом </w:t>
      </w:r>
      <w:proofErr w:type="spellStart"/>
      <w:r w:rsidRPr="00173B08">
        <w:rPr>
          <w:rFonts w:ascii="Times New Roman" w:eastAsia="Times New Roman" w:hAnsi="Times New Roman" w:cs="Times New Roman"/>
          <w:sz w:val="28"/>
          <w:szCs w:val="28"/>
          <w:lang w:eastAsia="ru-RU"/>
        </w:rPr>
        <w:t>вiдповiді</w:t>
      </w:r>
      <w:proofErr w:type="spellEnd"/>
      <w:r w:rsidRPr="00173B08">
        <w:rPr>
          <w:rFonts w:ascii="Times New Roman" w:eastAsia="Times New Roman" w:hAnsi="Times New Roman" w:cs="Times New Roman"/>
          <w:sz w:val="28"/>
          <w:szCs w:val="28"/>
          <w:lang w:eastAsia="ru-RU"/>
        </w:rPr>
        <w:t xml:space="preserve"> претендент обов’язково вказує своє </w:t>
      </w:r>
      <w:r w:rsidR="00173B08" w:rsidRPr="00173B08">
        <w:rPr>
          <w:rFonts w:ascii="Times New Roman" w:eastAsia="Times New Roman" w:hAnsi="Times New Roman" w:cs="Times New Roman"/>
          <w:sz w:val="28"/>
          <w:szCs w:val="28"/>
          <w:lang w:eastAsia="ru-RU"/>
        </w:rPr>
        <w:t>прізвище</w:t>
      </w:r>
      <w:r w:rsidRPr="00173B08">
        <w:rPr>
          <w:rFonts w:ascii="Times New Roman" w:eastAsia="Times New Roman" w:hAnsi="Times New Roman" w:cs="Times New Roman"/>
          <w:sz w:val="28"/>
          <w:szCs w:val="28"/>
          <w:lang w:eastAsia="ru-RU"/>
        </w:rPr>
        <w:t xml:space="preserve">, </w:t>
      </w:r>
      <w:proofErr w:type="spellStart"/>
      <w:r w:rsidRPr="00173B08">
        <w:rPr>
          <w:rFonts w:ascii="Times New Roman" w:eastAsia="Times New Roman" w:hAnsi="Times New Roman" w:cs="Times New Roman"/>
          <w:sz w:val="28"/>
          <w:szCs w:val="28"/>
          <w:lang w:eastAsia="ru-RU"/>
        </w:rPr>
        <w:t>iм’я</w:t>
      </w:r>
      <w:proofErr w:type="spellEnd"/>
      <w:r w:rsidRPr="00173B08">
        <w:rPr>
          <w:rFonts w:ascii="Times New Roman" w:eastAsia="Times New Roman" w:hAnsi="Times New Roman" w:cs="Times New Roman"/>
          <w:sz w:val="28"/>
          <w:szCs w:val="28"/>
          <w:lang w:eastAsia="ru-RU"/>
        </w:rPr>
        <w:t xml:space="preserve"> та по </w:t>
      </w:r>
      <w:proofErr w:type="spellStart"/>
      <w:r w:rsidRPr="00173B08">
        <w:rPr>
          <w:rFonts w:ascii="Times New Roman" w:eastAsia="Times New Roman" w:hAnsi="Times New Roman" w:cs="Times New Roman"/>
          <w:sz w:val="28"/>
          <w:szCs w:val="28"/>
          <w:lang w:eastAsia="ru-RU"/>
        </w:rPr>
        <w:t>батьковi</w:t>
      </w:r>
      <w:proofErr w:type="spellEnd"/>
      <w:r w:rsidRPr="00173B08">
        <w:rPr>
          <w:rFonts w:ascii="Times New Roman" w:eastAsia="Times New Roman" w:hAnsi="Times New Roman" w:cs="Times New Roman"/>
          <w:sz w:val="28"/>
          <w:szCs w:val="28"/>
          <w:lang w:eastAsia="ru-RU"/>
        </w:rPr>
        <w:t xml:space="preserve">, а </w:t>
      </w:r>
      <w:proofErr w:type="spellStart"/>
      <w:r w:rsidRPr="00173B08">
        <w:rPr>
          <w:rFonts w:ascii="Times New Roman" w:eastAsia="Times New Roman" w:hAnsi="Times New Roman" w:cs="Times New Roman"/>
          <w:sz w:val="28"/>
          <w:szCs w:val="28"/>
          <w:lang w:eastAsia="ru-RU"/>
        </w:rPr>
        <w:t>пiсля</w:t>
      </w:r>
      <w:proofErr w:type="spellEnd"/>
      <w:r w:rsidRPr="00173B08">
        <w:rPr>
          <w:rFonts w:ascii="Times New Roman" w:eastAsia="Times New Roman" w:hAnsi="Times New Roman" w:cs="Times New Roman"/>
          <w:sz w:val="28"/>
          <w:szCs w:val="28"/>
          <w:lang w:eastAsia="ru-RU"/>
        </w:rPr>
        <w:t xml:space="preserve"> відповіді - </w:t>
      </w:r>
      <w:proofErr w:type="spellStart"/>
      <w:r w:rsidRPr="00173B08">
        <w:rPr>
          <w:rFonts w:ascii="Times New Roman" w:eastAsia="Times New Roman" w:hAnsi="Times New Roman" w:cs="Times New Roman"/>
          <w:sz w:val="28"/>
          <w:szCs w:val="28"/>
          <w:lang w:eastAsia="ru-RU"/>
        </w:rPr>
        <w:t>пiдпис</w:t>
      </w:r>
      <w:proofErr w:type="spellEnd"/>
      <w:r w:rsidRPr="00173B08">
        <w:rPr>
          <w:rFonts w:ascii="Times New Roman" w:eastAsia="Times New Roman" w:hAnsi="Times New Roman" w:cs="Times New Roman"/>
          <w:sz w:val="28"/>
          <w:szCs w:val="28"/>
          <w:lang w:eastAsia="ru-RU"/>
        </w:rPr>
        <w:t xml:space="preserve"> та дату.</w:t>
      </w:r>
    </w:p>
    <w:p w:rsidR="003F536D" w:rsidRPr="00173B08" w:rsidRDefault="003F536D" w:rsidP="003F536D">
      <w:pPr>
        <w:spacing w:after="0" w:line="240" w:lineRule="auto"/>
        <w:ind w:firstLine="450"/>
        <w:jc w:val="both"/>
        <w:rPr>
          <w:rFonts w:ascii="Times New Roman" w:eastAsia="Times New Roman" w:hAnsi="Times New Roman" w:cs="Times New Roman"/>
          <w:sz w:val="28"/>
          <w:szCs w:val="28"/>
          <w:lang w:eastAsia="ru-RU"/>
        </w:rPr>
      </w:pPr>
      <w:r w:rsidRPr="00173B08">
        <w:rPr>
          <w:color w:val="000000"/>
          <w:sz w:val="28"/>
          <w:szCs w:val="28"/>
        </w:rPr>
        <w:t xml:space="preserve">32. </w:t>
      </w:r>
      <w:r w:rsidRPr="00173B08">
        <w:rPr>
          <w:rFonts w:ascii="Times New Roman" w:eastAsia="Times New Roman" w:hAnsi="Times New Roman" w:cs="Times New Roman"/>
          <w:sz w:val="28"/>
          <w:szCs w:val="28"/>
          <w:lang w:eastAsia="ru-RU"/>
        </w:rPr>
        <w:t>Написання відповідей здійснюється  державною мовою.</w:t>
      </w:r>
    </w:p>
    <w:p w:rsidR="003F536D" w:rsidRPr="00173B08" w:rsidRDefault="006A2BD6" w:rsidP="003F536D">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 xml:space="preserve">33. Претендентам під час </w:t>
      </w:r>
      <w:r w:rsidR="00617F6A" w:rsidRPr="00173B08">
        <w:rPr>
          <w:color w:val="000000"/>
          <w:sz w:val="28"/>
          <w:szCs w:val="28"/>
        </w:rPr>
        <w:t>І</w:t>
      </w:r>
      <w:r w:rsidRPr="00173B08">
        <w:rPr>
          <w:color w:val="000000"/>
          <w:sz w:val="28"/>
          <w:szCs w:val="28"/>
        </w:rPr>
        <w:t xml:space="preserve">спиту не дозволяється спілкуватися між собою а також самостійно залишати приміщення, у якому проводиться </w:t>
      </w:r>
      <w:r w:rsidR="00D422AF" w:rsidRPr="00173B08">
        <w:rPr>
          <w:color w:val="000000"/>
          <w:sz w:val="28"/>
          <w:szCs w:val="28"/>
        </w:rPr>
        <w:t>І</w:t>
      </w:r>
      <w:r w:rsidRPr="00173B08">
        <w:rPr>
          <w:color w:val="000000"/>
          <w:sz w:val="28"/>
          <w:szCs w:val="28"/>
        </w:rPr>
        <w:t>спит.</w:t>
      </w:r>
    </w:p>
    <w:p w:rsidR="00C76A31" w:rsidRPr="00173B08" w:rsidRDefault="00A016A0" w:rsidP="00D62E9F">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 xml:space="preserve">34. Під час написання відповідей у приміщенні, в якому проводиться </w:t>
      </w:r>
      <w:r w:rsidR="00617F6A" w:rsidRPr="00173B08">
        <w:rPr>
          <w:color w:val="000000"/>
          <w:sz w:val="28"/>
          <w:szCs w:val="28"/>
        </w:rPr>
        <w:t>І</w:t>
      </w:r>
      <w:r w:rsidRPr="00173B08">
        <w:rPr>
          <w:color w:val="000000"/>
          <w:sz w:val="28"/>
          <w:szCs w:val="28"/>
        </w:rPr>
        <w:t>спит, повинні перебувати не менше трьох представників екзаменаційної комісії.</w:t>
      </w:r>
    </w:p>
    <w:p w:rsidR="00D62E9F" w:rsidRPr="00173B08" w:rsidRDefault="00D62E9F" w:rsidP="00D62E9F">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 xml:space="preserve">35. Проведення </w:t>
      </w:r>
      <w:r w:rsidR="00617F6A" w:rsidRPr="00173B08">
        <w:rPr>
          <w:color w:val="000000"/>
          <w:sz w:val="28"/>
          <w:szCs w:val="28"/>
        </w:rPr>
        <w:t>І</w:t>
      </w:r>
      <w:r w:rsidRPr="00173B08">
        <w:rPr>
          <w:color w:val="000000"/>
          <w:sz w:val="28"/>
          <w:szCs w:val="28"/>
        </w:rPr>
        <w:t xml:space="preserve">спиту підлягає фіксуванню за допомогою </w:t>
      </w:r>
      <w:proofErr w:type="spellStart"/>
      <w:r w:rsidRPr="00173B08">
        <w:rPr>
          <w:color w:val="000000"/>
          <w:sz w:val="28"/>
          <w:szCs w:val="28"/>
        </w:rPr>
        <w:t>відеозасобів</w:t>
      </w:r>
      <w:proofErr w:type="spellEnd"/>
      <w:r w:rsidRPr="00173B08">
        <w:rPr>
          <w:color w:val="000000"/>
          <w:sz w:val="28"/>
          <w:szCs w:val="28"/>
        </w:rPr>
        <w:t>.</w:t>
      </w:r>
    </w:p>
    <w:p w:rsidR="003F536D" w:rsidRPr="00173B08" w:rsidRDefault="00D62E9F" w:rsidP="00D62E9F">
      <w:pPr>
        <w:spacing w:after="0" w:line="240" w:lineRule="auto"/>
        <w:ind w:firstLine="450"/>
        <w:jc w:val="both"/>
        <w:rPr>
          <w:rFonts w:ascii="Times New Roman" w:eastAsia="Times New Roman" w:hAnsi="Times New Roman" w:cs="Times New Roman"/>
          <w:sz w:val="28"/>
          <w:szCs w:val="28"/>
          <w:lang w:eastAsia="ru-RU"/>
        </w:rPr>
      </w:pPr>
      <w:bookmarkStart w:id="40" w:name="n63"/>
      <w:bookmarkEnd w:id="40"/>
      <w:r w:rsidRPr="00173B08">
        <w:rPr>
          <w:rFonts w:ascii="Times New Roman" w:eastAsia="Times New Roman" w:hAnsi="Times New Roman" w:cs="Times New Roman"/>
          <w:sz w:val="28"/>
          <w:szCs w:val="28"/>
          <w:lang w:eastAsia="ru-RU"/>
        </w:rPr>
        <w:t>3</w:t>
      </w:r>
      <w:r w:rsidR="00BF40BC" w:rsidRPr="00173B08">
        <w:rPr>
          <w:rFonts w:ascii="Times New Roman" w:eastAsia="Times New Roman" w:hAnsi="Times New Roman" w:cs="Times New Roman"/>
          <w:sz w:val="28"/>
          <w:szCs w:val="28"/>
          <w:lang w:eastAsia="ru-RU"/>
        </w:rPr>
        <w:t>6</w:t>
      </w:r>
      <w:r w:rsidRPr="00173B08">
        <w:rPr>
          <w:rFonts w:ascii="Times New Roman" w:eastAsia="Times New Roman" w:hAnsi="Times New Roman" w:cs="Times New Roman"/>
          <w:sz w:val="28"/>
          <w:szCs w:val="28"/>
          <w:lang w:eastAsia="ru-RU"/>
        </w:rPr>
        <w:t xml:space="preserve">. </w:t>
      </w:r>
      <w:r w:rsidR="003F536D" w:rsidRPr="00173B08">
        <w:rPr>
          <w:rFonts w:ascii="Times New Roman" w:eastAsia="Times New Roman" w:hAnsi="Times New Roman" w:cs="Times New Roman"/>
          <w:sz w:val="28"/>
          <w:szCs w:val="28"/>
          <w:lang w:eastAsia="ru-RU"/>
        </w:rPr>
        <w:t xml:space="preserve">Для </w:t>
      </w:r>
      <w:proofErr w:type="spellStart"/>
      <w:r w:rsidR="003F536D" w:rsidRPr="00173B08">
        <w:rPr>
          <w:rFonts w:ascii="Times New Roman" w:eastAsia="Times New Roman" w:hAnsi="Times New Roman" w:cs="Times New Roman"/>
          <w:sz w:val="28"/>
          <w:szCs w:val="28"/>
          <w:lang w:eastAsia="ru-RU"/>
        </w:rPr>
        <w:t>оцiнки</w:t>
      </w:r>
      <w:proofErr w:type="spellEnd"/>
      <w:r w:rsidR="003F536D" w:rsidRPr="00173B08">
        <w:rPr>
          <w:rFonts w:ascii="Times New Roman" w:eastAsia="Times New Roman" w:hAnsi="Times New Roman" w:cs="Times New Roman"/>
          <w:sz w:val="28"/>
          <w:szCs w:val="28"/>
          <w:lang w:eastAsia="ru-RU"/>
        </w:rPr>
        <w:t xml:space="preserve"> знань </w:t>
      </w:r>
      <w:r w:rsidRPr="00173B08">
        <w:rPr>
          <w:rFonts w:ascii="Times New Roman" w:eastAsia="Times New Roman" w:hAnsi="Times New Roman" w:cs="Times New Roman"/>
          <w:sz w:val="28"/>
          <w:szCs w:val="28"/>
          <w:lang w:eastAsia="ru-RU"/>
        </w:rPr>
        <w:t>претендентів</w:t>
      </w:r>
      <w:r w:rsidR="003F536D" w:rsidRPr="00173B08">
        <w:rPr>
          <w:rFonts w:ascii="Times New Roman" w:eastAsia="Times New Roman" w:hAnsi="Times New Roman" w:cs="Times New Roman"/>
          <w:sz w:val="28"/>
          <w:szCs w:val="28"/>
          <w:lang w:eastAsia="ru-RU"/>
        </w:rPr>
        <w:t xml:space="preserve"> використ</w:t>
      </w:r>
      <w:r w:rsidRPr="00173B08">
        <w:rPr>
          <w:rFonts w:ascii="Times New Roman" w:eastAsia="Times New Roman" w:hAnsi="Times New Roman" w:cs="Times New Roman"/>
          <w:sz w:val="28"/>
          <w:szCs w:val="28"/>
          <w:lang w:eastAsia="ru-RU"/>
        </w:rPr>
        <w:t>овується</w:t>
      </w:r>
      <w:r w:rsidR="003F536D" w:rsidRPr="00173B08">
        <w:rPr>
          <w:rFonts w:ascii="Times New Roman" w:eastAsia="Times New Roman" w:hAnsi="Times New Roman" w:cs="Times New Roman"/>
          <w:sz w:val="28"/>
          <w:szCs w:val="28"/>
          <w:lang w:eastAsia="ru-RU"/>
        </w:rPr>
        <w:t xml:space="preserve"> п’ятибальн</w:t>
      </w:r>
      <w:r w:rsidRPr="00173B08">
        <w:rPr>
          <w:rFonts w:ascii="Times New Roman" w:eastAsia="Times New Roman" w:hAnsi="Times New Roman" w:cs="Times New Roman"/>
          <w:sz w:val="28"/>
          <w:szCs w:val="28"/>
          <w:lang w:eastAsia="ru-RU"/>
        </w:rPr>
        <w:t>а</w:t>
      </w:r>
      <w:r w:rsidR="003F536D" w:rsidRPr="00173B08">
        <w:rPr>
          <w:rFonts w:ascii="Times New Roman" w:eastAsia="Times New Roman" w:hAnsi="Times New Roman" w:cs="Times New Roman"/>
          <w:sz w:val="28"/>
          <w:szCs w:val="28"/>
          <w:lang w:eastAsia="ru-RU"/>
        </w:rPr>
        <w:t xml:space="preserve"> систем</w:t>
      </w:r>
      <w:r w:rsidRPr="00173B08">
        <w:rPr>
          <w:rFonts w:ascii="Times New Roman" w:eastAsia="Times New Roman" w:hAnsi="Times New Roman" w:cs="Times New Roman"/>
          <w:sz w:val="28"/>
          <w:szCs w:val="28"/>
          <w:lang w:eastAsia="ru-RU"/>
        </w:rPr>
        <w:t>а</w:t>
      </w:r>
      <w:r w:rsidR="003F536D" w:rsidRPr="00173B08">
        <w:rPr>
          <w:rFonts w:ascii="Times New Roman" w:eastAsia="Times New Roman" w:hAnsi="Times New Roman" w:cs="Times New Roman"/>
          <w:sz w:val="28"/>
          <w:szCs w:val="28"/>
          <w:lang w:eastAsia="ru-RU"/>
        </w:rPr>
        <w:t>.</w:t>
      </w:r>
    </w:p>
    <w:p w:rsidR="00D62E9F" w:rsidRPr="00173B08" w:rsidRDefault="00D62E9F" w:rsidP="00D62E9F">
      <w:pPr>
        <w:spacing w:after="0" w:line="240" w:lineRule="auto"/>
        <w:ind w:firstLine="450"/>
        <w:jc w:val="both"/>
        <w:rPr>
          <w:rFonts w:ascii="Times New Roman" w:eastAsia="Times New Roman" w:hAnsi="Times New Roman" w:cs="Times New Roman"/>
          <w:sz w:val="28"/>
          <w:szCs w:val="28"/>
          <w:lang w:eastAsia="ru-RU"/>
        </w:rPr>
      </w:pPr>
      <w:r w:rsidRPr="00173B08">
        <w:rPr>
          <w:rFonts w:ascii="Times New Roman" w:eastAsia="Times New Roman" w:hAnsi="Times New Roman" w:cs="Times New Roman"/>
          <w:sz w:val="28"/>
          <w:szCs w:val="28"/>
          <w:lang w:eastAsia="ru-RU"/>
        </w:rPr>
        <w:t>Відповідь на кожне питання оцінюється окремо.</w:t>
      </w:r>
    </w:p>
    <w:p w:rsidR="003F536D" w:rsidRPr="00173B08" w:rsidRDefault="003F536D" w:rsidP="00D62E9F">
      <w:pPr>
        <w:spacing w:after="0" w:line="240" w:lineRule="auto"/>
        <w:ind w:firstLine="450"/>
        <w:jc w:val="both"/>
        <w:rPr>
          <w:rFonts w:ascii="Times New Roman" w:eastAsia="Times New Roman" w:hAnsi="Times New Roman" w:cs="Times New Roman"/>
          <w:sz w:val="28"/>
          <w:szCs w:val="28"/>
          <w:lang w:eastAsia="ru-RU"/>
        </w:rPr>
      </w:pPr>
      <w:r w:rsidRPr="00173B08">
        <w:rPr>
          <w:rFonts w:ascii="Times New Roman" w:eastAsia="Times New Roman" w:hAnsi="Times New Roman" w:cs="Times New Roman"/>
          <w:sz w:val="28"/>
          <w:szCs w:val="28"/>
          <w:lang w:eastAsia="ru-RU"/>
        </w:rPr>
        <w:t xml:space="preserve">П’ять </w:t>
      </w:r>
      <w:r w:rsidR="00173B08" w:rsidRPr="00173B08">
        <w:rPr>
          <w:rFonts w:ascii="Times New Roman" w:eastAsia="Times New Roman" w:hAnsi="Times New Roman" w:cs="Times New Roman"/>
          <w:sz w:val="28"/>
          <w:szCs w:val="28"/>
          <w:lang w:eastAsia="ru-RU"/>
        </w:rPr>
        <w:t>балів</w:t>
      </w:r>
      <w:r w:rsidRPr="00173B08">
        <w:rPr>
          <w:rFonts w:ascii="Times New Roman" w:eastAsia="Times New Roman" w:hAnsi="Times New Roman" w:cs="Times New Roman"/>
          <w:sz w:val="28"/>
          <w:szCs w:val="28"/>
          <w:lang w:eastAsia="ru-RU"/>
        </w:rPr>
        <w:t xml:space="preserve"> </w:t>
      </w:r>
      <w:r w:rsidR="00D62E9F" w:rsidRPr="00173B08">
        <w:rPr>
          <w:rFonts w:ascii="Times New Roman" w:eastAsia="Times New Roman" w:hAnsi="Times New Roman" w:cs="Times New Roman"/>
          <w:sz w:val="28"/>
          <w:szCs w:val="28"/>
          <w:lang w:eastAsia="ru-RU"/>
        </w:rPr>
        <w:t>виставляють претендентам</w:t>
      </w:r>
      <w:r w:rsidRPr="00173B08">
        <w:rPr>
          <w:rFonts w:ascii="Times New Roman" w:eastAsia="Times New Roman" w:hAnsi="Times New Roman" w:cs="Times New Roman"/>
          <w:sz w:val="28"/>
          <w:szCs w:val="28"/>
          <w:lang w:eastAsia="ru-RU"/>
        </w:rPr>
        <w:t xml:space="preserve">, </w:t>
      </w:r>
      <w:proofErr w:type="spellStart"/>
      <w:r w:rsidRPr="00173B08">
        <w:rPr>
          <w:rFonts w:ascii="Times New Roman" w:eastAsia="Times New Roman" w:hAnsi="Times New Roman" w:cs="Times New Roman"/>
          <w:sz w:val="28"/>
          <w:szCs w:val="28"/>
          <w:lang w:eastAsia="ru-RU"/>
        </w:rPr>
        <w:t>якi</w:t>
      </w:r>
      <w:proofErr w:type="spellEnd"/>
      <w:r w:rsidRPr="00173B08">
        <w:rPr>
          <w:rFonts w:ascii="Times New Roman" w:eastAsia="Times New Roman" w:hAnsi="Times New Roman" w:cs="Times New Roman"/>
          <w:sz w:val="28"/>
          <w:szCs w:val="28"/>
          <w:lang w:eastAsia="ru-RU"/>
        </w:rPr>
        <w:t xml:space="preserve"> виявили </w:t>
      </w:r>
      <w:proofErr w:type="spellStart"/>
      <w:r w:rsidRPr="00173B08">
        <w:rPr>
          <w:rFonts w:ascii="Times New Roman" w:eastAsia="Times New Roman" w:hAnsi="Times New Roman" w:cs="Times New Roman"/>
          <w:sz w:val="28"/>
          <w:szCs w:val="28"/>
          <w:lang w:eastAsia="ru-RU"/>
        </w:rPr>
        <w:t>глибокi</w:t>
      </w:r>
      <w:proofErr w:type="spellEnd"/>
      <w:r w:rsidRPr="00173B08">
        <w:rPr>
          <w:rFonts w:ascii="Times New Roman" w:eastAsia="Times New Roman" w:hAnsi="Times New Roman" w:cs="Times New Roman"/>
          <w:sz w:val="28"/>
          <w:szCs w:val="28"/>
          <w:lang w:eastAsia="ru-RU"/>
        </w:rPr>
        <w:t xml:space="preserve"> знання </w:t>
      </w:r>
      <w:r w:rsidR="00173B08" w:rsidRPr="00173B08">
        <w:rPr>
          <w:rFonts w:ascii="Times New Roman" w:eastAsia="Times New Roman" w:hAnsi="Times New Roman" w:cs="Times New Roman"/>
          <w:sz w:val="28"/>
          <w:szCs w:val="28"/>
          <w:lang w:eastAsia="ru-RU"/>
        </w:rPr>
        <w:t>Конституції</w:t>
      </w:r>
      <w:r w:rsidRPr="00173B08">
        <w:rPr>
          <w:rFonts w:ascii="Times New Roman" w:eastAsia="Times New Roman" w:hAnsi="Times New Roman" w:cs="Times New Roman"/>
          <w:sz w:val="28"/>
          <w:szCs w:val="28"/>
          <w:lang w:eastAsia="ru-RU"/>
        </w:rPr>
        <w:t xml:space="preserve"> України, Закону України </w:t>
      </w:r>
      <w:r w:rsidR="00160F2F" w:rsidRPr="00173B08">
        <w:rPr>
          <w:rFonts w:ascii="Times New Roman" w:eastAsia="Times New Roman" w:hAnsi="Times New Roman" w:cs="Times New Roman"/>
          <w:sz w:val="28"/>
          <w:szCs w:val="28"/>
          <w:lang w:eastAsia="ru-RU"/>
        </w:rPr>
        <w:t xml:space="preserve">«Про органи внутрішніх справ», </w:t>
      </w:r>
      <w:r w:rsidRPr="00173B08">
        <w:rPr>
          <w:rFonts w:ascii="Times New Roman" w:eastAsia="Times New Roman" w:hAnsi="Times New Roman" w:cs="Times New Roman"/>
          <w:sz w:val="28"/>
          <w:szCs w:val="28"/>
          <w:lang w:eastAsia="ru-RU"/>
        </w:rPr>
        <w:t xml:space="preserve">«Про </w:t>
      </w:r>
      <w:r w:rsidR="001D7F15" w:rsidRPr="00173B08">
        <w:rPr>
          <w:rFonts w:ascii="Times New Roman" w:eastAsia="Times New Roman" w:hAnsi="Times New Roman" w:cs="Times New Roman"/>
          <w:sz w:val="28"/>
          <w:szCs w:val="28"/>
          <w:lang w:eastAsia="ru-RU"/>
        </w:rPr>
        <w:t>Національну поліцію</w:t>
      </w:r>
      <w:r w:rsidRPr="00173B08">
        <w:rPr>
          <w:rFonts w:ascii="Times New Roman" w:eastAsia="Times New Roman" w:hAnsi="Times New Roman" w:cs="Times New Roman"/>
          <w:sz w:val="28"/>
          <w:szCs w:val="28"/>
          <w:lang w:eastAsia="ru-RU"/>
        </w:rPr>
        <w:t xml:space="preserve">» , «Про запобігання корупції», </w:t>
      </w:r>
      <w:r w:rsidR="00160F2F" w:rsidRPr="00173B08">
        <w:rPr>
          <w:rFonts w:ascii="Times New Roman" w:eastAsia="Times New Roman" w:hAnsi="Times New Roman" w:cs="Times New Roman"/>
          <w:sz w:val="28"/>
          <w:szCs w:val="28"/>
          <w:lang w:eastAsia="ru-RU"/>
        </w:rPr>
        <w:t>інших законів та</w:t>
      </w:r>
      <w:r w:rsidRPr="00173B08">
        <w:rPr>
          <w:rFonts w:ascii="Times New Roman" w:eastAsia="Times New Roman" w:hAnsi="Times New Roman" w:cs="Times New Roman"/>
          <w:sz w:val="28"/>
          <w:szCs w:val="28"/>
          <w:lang w:eastAsia="ru-RU"/>
        </w:rPr>
        <w:t xml:space="preserve">  нормативних актів, які </w:t>
      </w:r>
      <w:r w:rsidR="00160F2F" w:rsidRPr="00173B08">
        <w:rPr>
          <w:rFonts w:ascii="Times New Roman" w:eastAsia="Times New Roman" w:hAnsi="Times New Roman" w:cs="Times New Roman"/>
          <w:sz w:val="28"/>
          <w:szCs w:val="28"/>
          <w:lang w:eastAsia="ru-RU"/>
        </w:rPr>
        <w:t>регламентують діяльність відповідної служби та уміння творчо використовувати їх на практиці</w:t>
      </w:r>
      <w:r w:rsidRPr="00173B08">
        <w:rPr>
          <w:rFonts w:ascii="Times New Roman" w:eastAsia="Times New Roman" w:hAnsi="Times New Roman" w:cs="Times New Roman"/>
          <w:sz w:val="28"/>
          <w:szCs w:val="28"/>
          <w:lang w:eastAsia="ru-RU"/>
        </w:rPr>
        <w:t>.</w:t>
      </w:r>
    </w:p>
    <w:p w:rsidR="00160F2F" w:rsidRPr="00173B08" w:rsidRDefault="003F536D" w:rsidP="00160F2F">
      <w:pPr>
        <w:spacing w:after="0" w:line="240" w:lineRule="auto"/>
        <w:ind w:firstLine="450"/>
        <w:jc w:val="both"/>
        <w:rPr>
          <w:rFonts w:ascii="Times New Roman" w:eastAsia="Times New Roman" w:hAnsi="Times New Roman" w:cs="Times New Roman"/>
          <w:sz w:val="28"/>
          <w:szCs w:val="28"/>
          <w:lang w:eastAsia="ru-RU"/>
        </w:rPr>
      </w:pPr>
      <w:r w:rsidRPr="00173B08">
        <w:rPr>
          <w:rFonts w:ascii="Times New Roman" w:eastAsia="Times New Roman" w:hAnsi="Times New Roman" w:cs="Times New Roman"/>
          <w:sz w:val="28"/>
          <w:szCs w:val="28"/>
          <w:lang w:eastAsia="ru-RU"/>
        </w:rPr>
        <w:t xml:space="preserve">Чотири бали </w:t>
      </w:r>
      <w:r w:rsidR="00160F2F" w:rsidRPr="00173B08">
        <w:rPr>
          <w:rFonts w:ascii="Times New Roman" w:eastAsia="Times New Roman" w:hAnsi="Times New Roman" w:cs="Times New Roman"/>
          <w:sz w:val="28"/>
          <w:szCs w:val="28"/>
          <w:lang w:eastAsia="ru-RU"/>
        </w:rPr>
        <w:t xml:space="preserve">виставляють претендентам, </w:t>
      </w:r>
      <w:proofErr w:type="spellStart"/>
      <w:r w:rsidR="00160F2F" w:rsidRPr="00173B08">
        <w:rPr>
          <w:rFonts w:ascii="Times New Roman" w:eastAsia="Times New Roman" w:hAnsi="Times New Roman" w:cs="Times New Roman"/>
          <w:sz w:val="28"/>
          <w:szCs w:val="28"/>
          <w:lang w:eastAsia="ru-RU"/>
        </w:rPr>
        <w:t>якi</w:t>
      </w:r>
      <w:proofErr w:type="spellEnd"/>
      <w:r w:rsidR="00160F2F" w:rsidRPr="00173B08">
        <w:rPr>
          <w:rFonts w:ascii="Times New Roman" w:eastAsia="Times New Roman" w:hAnsi="Times New Roman" w:cs="Times New Roman"/>
          <w:sz w:val="28"/>
          <w:szCs w:val="28"/>
          <w:lang w:eastAsia="ru-RU"/>
        </w:rPr>
        <w:t xml:space="preserve"> виявили достатні знання </w:t>
      </w:r>
      <w:proofErr w:type="spellStart"/>
      <w:r w:rsidR="00160F2F" w:rsidRPr="00173B08">
        <w:rPr>
          <w:rFonts w:ascii="Times New Roman" w:eastAsia="Times New Roman" w:hAnsi="Times New Roman" w:cs="Times New Roman"/>
          <w:sz w:val="28"/>
          <w:szCs w:val="28"/>
          <w:lang w:eastAsia="ru-RU"/>
        </w:rPr>
        <w:t>Конституцiї</w:t>
      </w:r>
      <w:proofErr w:type="spellEnd"/>
      <w:r w:rsidR="00160F2F" w:rsidRPr="00173B08">
        <w:rPr>
          <w:rFonts w:ascii="Times New Roman" w:eastAsia="Times New Roman" w:hAnsi="Times New Roman" w:cs="Times New Roman"/>
          <w:sz w:val="28"/>
          <w:szCs w:val="28"/>
          <w:lang w:eastAsia="ru-RU"/>
        </w:rPr>
        <w:t xml:space="preserve"> України, Закону України «Про органи внутрішніх справ», «Про Національну поліцію» , «Про запобігання корупції», інших законів та  нормативних актів, які регламентують діяльність відповідної служби та уміння використовувати їх на практиці.</w:t>
      </w:r>
    </w:p>
    <w:p w:rsidR="003F536D" w:rsidRPr="00173B08" w:rsidRDefault="003F536D" w:rsidP="00D62E9F">
      <w:pPr>
        <w:spacing w:after="0" w:line="240" w:lineRule="auto"/>
        <w:ind w:firstLine="450"/>
        <w:jc w:val="both"/>
        <w:rPr>
          <w:rFonts w:ascii="Times New Roman" w:eastAsia="Times New Roman" w:hAnsi="Times New Roman" w:cs="Times New Roman"/>
          <w:sz w:val="28"/>
          <w:szCs w:val="28"/>
          <w:lang w:eastAsia="ru-RU"/>
        </w:rPr>
      </w:pPr>
      <w:r w:rsidRPr="00173B08">
        <w:rPr>
          <w:rFonts w:ascii="Times New Roman" w:eastAsia="Times New Roman" w:hAnsi="Times New Roman" w:cs="Times New Roman"/>
          <w:sz w:val="28"/>
          <w:szCs w:val="28"/>
          <w:lang w:eastAsia="ru-RU"/>
        </w:rPr>
        <w:t>Три бали вистав</w:t>
      </w:r>
      <w:r w:rsidR="00160F2F" w:rsidRPr="00173B08">
        <w:rPr>
          <w:rFonts w:ascii="Times New Roman" w:eastAsia="Times New Roman" w:hAnsi="Times New Roman" w:cs="Times New Roman"/>
          <w:sz w:val="28"/>
          <w:szCs w:val="28"/>
          <w:lang w:eastAsia="ru-RU"/>
        </w:rPr>
        <w:t>ляють</w:t>
      </w:r>
      <w:r w:rsidRPr="00173B08">
        <w:rPr>
          <w:rFonts w:ascii="Times New Roman" w:eastAsia="Times New Roman" w:hAnsi="Times New Roman" w:cs="Times New Roman"/>
          <w:sz w:val="28"/>
          <w:szCs w:val="28"/>
          <w:lang w:eastAsia="ru-RU"/>
        </w:rPr>
        <w:t xml:space="preserve"> </w:t>
      </w:r>
      <w:r w:rsidR="00160F2F" w:rsidRPr="00173B08">
        <w:rPr>
          <w:rFonts w:ascii="Times New Roman" w:eastAsia="Times New Roman" w:hAnsi="Times New Roman" w:cs="Times New Roman"/>
          <w:sz w:val="28"/>
          <w:szCs w:val="28"/>
          <w:lang w:eastAsia="ru-RU"/>
        </w:rPr>
        <w:t>претендентам</w:t>
      </w:r>
      <w:r w:rsidRPr="00173B08">
        <w:rPr>
          <w:rFonts w:ascii="Times New Roman" w:eastAsia="Times New Roman" w:hAnsi="Times New Roman" w:cs="Times New Roman"/>
          <w:sz w:val="28"/>
          <w:szCs w:val="28"/>
          <w:lang w:eastAsia="ru-RU"/>
        </w:rPr>
        <w:t xml:space="preserve">, </w:t>
      </w:r>
      <w:proofErr w:type="spellStart"/>
      <w:r w:rsidRPr="00173B08">
        <w:rPr>
          <w:rFonts w:ascii="Times New Roman" w:eastAsia="Times New Roman" w:hAnsi="Times New Roman" w:cs="Times New Roman"/>
          <w:sz w:val="28"/>
          <w:szCs w:val="28"/>
          <w:lang w:eastAsia="ru-RU"/>
        </w:rPr>
        <w:t>якi</w:t>
      </w:r>
      <w:proofErr w:type="spellEnd"/>
      <w:r w:rsidRPr="00173B08">
        <w:rPr>
          <w:rFonts w:ascii="Times New Roman" w:eastAsia="Times New Roman" w:hAnsi="Times New Roman" w:cs="Times New Roman"/>
          <w:sz w:val="28"/>
          <w:szCs w:val="28"/>
          <w:lang w:eastAsia="ru-RU"/>
        </w:rPr>
        <w:t xml:space="preserve"> виявили </w:t>
      </w:r>
      <w:proofErr w:type="spellStart"/>
      <w:r w:rsidRPr="00173B08">
        <w:rPr>
          <w:rFonts w:ascii="Times New Roman" w:eastAsia="Times New Roman" w:hAnsi="Times New Roman" w:cs="Times New Roman"/>
          <w:sz w:val="28"/>
          <w:szCs w:val="28"/>
          <w:lang w:eastAsia="ru-RU"/>
        </w:rPr>
        <w:t>розумiння</w:t>
      </w:r>
      <w:proofErr w:type="spellEnd"/>
      <w:r w:rsidRPr="00173B08">
        <w:rPr>
          <w:rFonts w:ascii="Times New Roman" w:eastAsia="Times New Roman" w:hAnsi="Times New Roman" w:cs="Times New Roman"/>
          <w:sz w:val="28"/>
          <w:szCs w:val="28"/>
          <w:lang w:eastAsia="ru-RU"/>
        </w:rPr>
        <w:t xml:space="preserve"> поставлених питань в </w:t>
      </w:r>
      <w:proofErr w:type="spellStart"/>
      <w:r w:rsidRPr="00173B08">
        <w:rPr>
          <w:rFonts w:ascii="Times New Roman" w:eastAsia="Times New Roman" w:hAnsi="Times New Roman" w:cs="Times New Roman"/>
          <w:sz w:val="28"/>
          <w:szCs w:val="28"/>
          <w:lang w:eastAsia="ru-RU"/>
        </w:rPr>
        <w:t>обсязi</w:t>
      </w:r>
      <w:proofErr w:type="spellEnd"/>
      <w:r w:rsidRPr="00173B08">
        <w:rPr>
          <w:rFonts w:ascii="Times New Roman" w:eastAsia="Times New Roman" w:hAnsi="Times New Roman" w:cs="Times New Roman"/>
          <w:sz w:val="28"/>
          <w:szCs w:val="28"/>
          <w:lang w:eastAsia="ru-RU"/>
        </w:rPr>
        <w:t>, достатньому для подальшої роботи .</w:t>
      </w:r>
    </w:p>
    <w:p w:rsidR="003F536D" w:rsidRPr="00173B08" w:rsidRDefault="003F536D" w:rsidP="00D62E9F">
      <w:pPr>
        <w:spacing w:after="0" w:line="240" w:lineRule="auto"/>
        <w:ind w:firstLine="450"/>
        <w:jc w:val="both"/>
        <w:rPr>
          <w:rFonts w:ascii="Times New Roman" w:eastAsia="Times New Roman" w:hAnsi="Times New Roman" w:cs="Times New Roman"/>
          <w:sz w:val="28"/>
          <w:szCs w:val="28"/>
          <w:lang w:eastAsia="ru-RU"/>
        </w:rPr>
      </w:pPr>
      <w:r w:rsidRPr="00173B08">
        <w:rPr>
          <w:rFonts w:ascii="Times New Roman" w:eastAsia="Times New Roman" w:hAnsi="Times New Roman" w:cs="Times New Roman"/>
          <w:sz w:val="28"/>
          <w:szCs w:val="28"/>
          <w:lang w:eastAsia="ru-RU"/>
        </w:rPr>
        <w:t>Два бали вистав</w:t>
      </w:r>
      <w:r w:rsidR="00160F2F" w:rsidRPr="00173B08">
        <w:rPr>
          <w:rFonts w:ascii="Times New Roman" w:eastAsia="Times New Roman" w:hAnsi="Times New Roman" w:cs="Times New Roman"/>
          <w:sz w:val="28"/>
          <w:szCs w:val="28"/>
          <w:lang w:eastAsia="ru-RU"/>
        </w:rPr>
        <w:t>ляють</w:t>
      </w:r>
      <w:r w:rsidRPr="00173B08">
        <w:rPr>
          <w:rFonts w:ascii="Times New Roman" w:eastAsia="Times New Roman" w:hAnsi="Times New Roman" w:cs="Times New Roman"/>
          <w:sz w:val="28"/>
          <w:szCs w:val="28"/>
          <w:lang w:eastAsia="ru-RU"/>
        </w:rPr>
        <w:t xml:space="preserve"> </w:t>
      </w:r>
      <w:r w:rsidR="00160F2F" w:rsidRPr="00173B08">
        <w:rPr>
          <w:rFonts w:ascii="Times New Roman" w:eastAsia="Times New Roman" w:hAnsi="Times New Roman" w:cs="Times New Roman"/>
          <w:sz w:val="28"/>
          <w:szCs w:val="28"/>
          <w:lang w:eastAsia="ru-RU"/>
        </w:rPr>
        <w:t>претендентам</w:t>
      </w:r>
      <w:r w:rsidRPr="00173B08">
        <w:rPr>
          <w:rFonts w:ascii="Times New Roman" w:eastAsia="Times New Roman" w:hAnsi="Times New Roman" w:cs="Times New Roman"/>
          <w:sz w:val="28"/>
          <w:szCs w:val="28"/>
          <w:lang w:eastAsia="ru-RU"/>
        </w:rPr>
        <w:t xml:space="preserve">, </w:t>
      </w:r>
      <w:proofErr w:type="spellStart"/>
      <w:r w:rsidRPr="00173B08">
        <w:rPr>
          <w:rFonts w:ascii="Times New Roman" w:eastAsia="Times New Roman" w:hAnsi="Times New Roman" w:cs="Times New Roman"/>
          <w:sz w:val="28"/>
          <w:szCs w:val="28"/>
          <w:lang w:eastAsia="ru-RU"/>
        </w:rPr>
        <w:t>якi</w:t>
      </w:r>
      <w:proofErr w:type="spellEnd"/>
      <w:r w:rsidRPr="00173B08">
        <w:rPr>
          <w:rFonts w:ascii="Times New Roman" w:eastAsia="Times New Roman" w:hAnsi="Times New Roman" w:cs="Times New Roman"/>
          <w:sz w:val="28"/>
          <w:szCs w:val="28"/>
          <w:lang w:eastAsia="ru-RU"/>
        </w:rPr>
        <w:t xml:space="preserve"> </w:t>
      </w:r>
      <w:proofErr w:type="spellStart"/>
      <w:r w:rsidRPr="00173B08">
        <w:rPr>
          <w:rFonts w:ascii="Times New Roman" w:eastAsia="Times New Roman" w:hAnsi="Times New Roman" w:cs="Times New Roman"/>
          <w:sz w:val="28"/>
          <w:szCs w:val="28"/>
          <w:lang w:eastAsia="ru-RU"/>
        </w:rPr>
        <w:t>розумiють</w:t>
      </w:r>
      <w:proofErr w:type="spellEnd"/>
      <w:r w:rsidRPr="00173B08">
        <w:rPr>
          <w:rFonts w:ascii="Times New Roman" w:eastAsia="Times New Roman" w:hAnsi="Times New Roman" w:cs="Times New Roman"/>
          <w:sz w:val="28"/>
          <w:szCs w:val="28"/>
          <w:lang w:eastAsia="ru-RU"/>
        </w:rPr>
        <w:t xml:space="preserve"> </w:t>
      </w:r>
      <w:proofErr w:type="spellStart"/>
      <w:r w:rsidRPr="00173B08">
        <w:rPr>
          <w:rFonts w:ascii="Times New Roman" w:eastAsia="Times New Roman" w:hAnsi="Times New Roman" w:cs="Times New Roman"/>
          <w:sz w:val="28"/>
          <w:szCs w:val="28"/>
          <w:lang w:eastAsia="ru-RU"/>
        </w:rPr>
        <w:t>основнi</w:t>
      </w:r>
      <w:proofErr w:type="spellEnd"/>
      <w:r w:rsidRPr="00173B08">
        <w:rPr>
          <w:rFonts w:ascii="Times New Roman" w:eastAsia="Times New Roman" w:hAnsi="Times New Roman" w:cs="Times New Roman"/>
          <w:sz w:val="28"/>
          <w:szCs w:val="28"/>
          <w:lang w:eastAsia="ru-RU"/>
        </w:rPr>
        <w:t xml:space="preserve"> поняття нормативно-правових </w:t>
      </w:r>
      <w:proofErr w:type="spellStart"/>
      <w:r w:rsidRPr="00173B08">
        <w:rPr>
          <w:rFonts w:ascii="Times New Roman" w:eastAsia="Times New Roman" w:hAnsi="Times New Roman" w:cs="Times New Roman"/>
          <w:sz w:val="28"/>
          <w:szCs w:val="28"/>
          <w:lang w:eastAsia="ru-RU"/>
        </w:rPr>
        <w:t>актiв</w:t>
      </w:r>
      <w:proofErr w:type="spellEnd"/>
      <w:r w:rsidR="00A56F70" w:rsidRPr="00173B08">
        <w:rPr>
          <w:rFonts w:ascii="Times New Roman" w:eastAsia="Times New Roman" w:hAnsi="Times New Roman" w:cs="Times New Roman"/>
          <w:sz w:val="28"/>
          <w:szCs w:val="28"/>
          <w:lang w:eastAsia="ru-RU"/>
        </w:rPr>
        <w:t xml:space="preserve"> </w:t>
      </w:r>
      <w:r w:rsidRPr="00173B08">
        <w:rPr>
          <w:rFonts w:ascii="Times New Roman" w:eastAsia="Times New Roman" w:hAnsi="Times New Roman" w:cs="Times New Roman"/>
          <w:sz w:val="28"/>
          <w:szCs w:val="28"/>
          <w:lang w:eastAsia="ru-RU"/>
        </w:rPr>
        <w:t xml:space="preserve">, але в </w:t>
      </w:r>
      <w:proofErr w:type="spellStart"/>
      <w:r w:rsidRPr="00173B08">
        <w:rPr>
          <w:rFonts w:ascii="Times New Roman" w:eastAsia="Times New Roman" w:hAnsi="Times New Roman" w:cs="Times New Roman"/>
          <w:sz w:val="28"/>
          <w:szCs w:val="28"/>
          <w:lang w:eastAsia="ru-RU"/>
        </w:rPr>
        <w:t>процесi</w:t>
      </w:r>
      <w:proofErr w:type="spellEnd"/>
      <w:r w:rsidRPr="00173B08">
        <w:rPr>
          <w:rFonts w:ascii="Times New Roman" w:eastAsia="Times New Roman" w:hAnsi="Times New Roman" w:cs="Times New Roman"/>
          <w:sz w:val="28"/>
          <w:szCs w:val="28"/>
          <w:lang w:eastAsia="ru-RU"/>
        </w:rPr>
        <w:t xml:space="preserve"> </w:t>
      </w:r>
      <w:proofErr w:type="spellStart"/>
      <w:r w:rsidRPr="00173B08">
        <w:rPr>
          <w:rFonts w:ascii="Times New Roman" w:eastAsia="Times New Roman" w:hAnsi="Times New Roman" w:cs="Times New Roman"/>
          <w:sz w:val="28"/>
          <w:szCs w:val="28"/>
          <w:lang w:eastAsia="ru-RU"/>
        </w:rPr>
        <w:t>вiдповiдi</w:t>
      </w:r>
      <w:proofErr w:type="spellEnd"/>
      <w:r w:rsidRPr="00173B08">
        <w:rPr>
          <w:rFonts w:ascii="Times New Roman" w:eastAsia="Times New Roman" w:hAnsi="Times New Roman" w:cs="Times New Roman"/>
          <w:sz w:val="28"/>
          <w:szCs w:val="28"/>
          <w:lang w:eastAsia="ru-RU"/>
        </w:rPr>
        <w:t xml:space="preserve"> допустили значну </w:t>
      </w:r>
      <w:proofErr w:type="spellStart"/>
      <w:r w:rsidRPr="00173B08">
        <w:rPr>
          <w:rFonts w:ascii="Times New Roman" w:eastAsia="Times New Roman" w:hAnsi="Times New Roman" w:cs="Times New Roman"/>
          <w:sz w:val="28"/>
          <w:szCs w:val="28"/>
          <w:lang w:eastAsia="ru-RU"/>
        </w:rPr>
        <w:t>кiлькiсть</w:t>
      </w:r>
      <w:proofErr w:type="spellEnd"/>
      <w:r w:rsidRPr="00173B08">
        <w:rPr>
          <w:rFonts w:ascii="Times New Roman" w:eastAsia="Times New Roman" w:hAnsi="Times New Roman" w:cs="Times New Roman"/>
          <w:sz w:val="28"/>
          <w:szCs w:val="28"/>
          <w:lang w:eastAsia="ru-RU"/>
        </w:rPr>
        <w:t xml:space="preserve"> помилок.</w:t>
      </w:r>
    </w:p>
    <w:p w:rsidR="003F536D" w:rsidRPr="00173B08" w:rsidRDefault="003F536D" w:rsidP="00D62E9F">
      <w:pPr>
        <w:spacing w:after="0" w:line="240" w:lineRule="auto"/>
        <w:ind w:firstLine="450"/>
        <w:jc w:val="both"/>
        <w:rPr>
          <w:rFonts w:ascii="Times New Roman" w:eastAsia="Times New Roman" w:hAnsi="Times New Roman" w:cs="Times New Roman"/>
          <w:sz w:val="28"/>
          <w:szCs w:val="28"/>
          <w:lang w:eastAsia="ru-RU"/>
        </w:rPr>
      </w:pPr>
      <w:r w:rsidRPr="00173B08">
        <w:rPr>
          <w:rFonts w:ascii="Times New Roman" w:eastAsia="Times New Roman" w:hAnsi="Times New Roman" w:cs="Times New Roman"/>
          <w:sz w:val="28"/>
          <w:szCs w:val="28"/>
          <w:lang w:eastAsia="ru-RU"/>
        </w:rPr>
        <w:t xml:space="preserve">Один бал </w:t>
      </w:r>
      <w:r w:rsidR="00A56F70" w:rsidRPr="00173B08">
        <w:rPr>
          <w:rFonts w:ascii="Times New Roman" w:eastAsia="Times New Roman" w:hAnsi="Times New Roman" w:cs="Times New Roman"/>
          <w:sz w:val="28"/>
          <w:szCs w:val="28"/>
          <w:lang w:eastAsia="ru-RU"/>
        </w:rPr>
        <w:t>виставляють претендентам</w:t>
      </w:r>
      <w:r w:rsidRPr="00173B08">
        <w:rPr>
          <w:rFonts w:ascii="Times New Roman" w:eastAsia="Times New Roman" w:hAnsi="Times New Roman" w:cs="Times New Roman"/>
          <w:sz w:val="28"/>
          <w:szCs w:val="28"/>
          <w:lang w:eastAsia="ru-RU"/>
        </w:rPr>
        <w:t xml:space="preserve">, </w:t>
      </w:r>
      <w:proofErr w:type="spellStart"/>
      <w:r w:rsidRPr="00173B08">
        <w:rPr>
          <w:rFonts w:ascii="Times New Roman" w:eastAsia="Times New Roman" w:hAnsi="Times New Roman" w:cs="Times New Roman"/>
          <w:sz w:val="28"/>
          <w:szCs w:val="28"/>
          <w:lang w:eastAsia="ru-RU"/>
        </w:rPr>
        <w:t>якi</w:t>
      </w:r>
      <w:proofErr w:type="spellEnd"/>
      <w:r w:rsidRPr="00173B08">
        <w:rPr>
          <w:rFonts w:ascii="Times New Roman" w:eastAsia="Times New Roman" w:hAnsi="Times New Roman" w:cs="Times New Roman"/>
          <w:sz w:val="28"/>
          <w:szCs w:val="28"/>
          <w:lang w:eastAsia="ru-RU"/>
        </w:rPr>
        <w:t xml:space="preserve"> не </w:t>
      </w:r>
      <w:proofErr w:type="spellStart"/>
      <w:r w:rsidRPr="00173B08">
        <w:rPr>
          <w:rFonts w:ascii="Times New Roman" w:eastAsia="Times New Roman" w:hAnsi="Times New Roman" w:cs="Times New Roman"/>
          <w:sz w:val="28"/>
          <w:szCs w:val="28"/>
          <w:lang w:eastAsia="ru-RU"/>
        </w:rPr>
        <w:t>вiдповiли</w:t>
      </w:r>
      <w:proofErr w:type="spellEnd"/>
      <w:r w:rsidRPr="00173B08">
        <w:rPr>
          <w:rFonts w:ascii="Times New Roman" w:eastAsia="Times New Roman" w:hAnsi="Times New Roman" w:cs="Times New Roman"/>
          <w:sz w:val="28"/>
          <w:szCs w:val="28"/>
          <w:lang w:eastAsia="ru-RU"/>
        </w:rPr>
        <w:t xml:space="preserve"> на питання у встановлений термін.</w:t>
      </w:r>
    </w:p>
    <w:p w:rsidR="00160F2F" w:rsidRPr="00173B08" w:rsidRDefault="00160F2F" w:rsidP="00D62E9F">
      <w:pPr>
        <w:spacing w:after="0" w:line="240" w:lineRule="auto"/>
        <w:ind w:firstLine="450"/>
        <w:jc w:val="both"/>
        <w:rPr>
          <w:rFonts w:ascii="Times New Roman" w:eastAsia="Times New Roman" w:hAnsi="Times New Roman" w:cs="Times New Roman"/>
          <w:sz w:val="28"/>
          <w:szCs w:val="28"/>
          <w:lang w:eastAsia="ru-RU"/>
        </w:rPr>
      </w:pPr>
      <w:r w:rsidRPr="00173B08">
        <w:rPr>
          <w:rFonts w:ascii="Times New Roman" w:eastAsia="Times New Roman" w:hAnsi="Times New Roman" w:cs="Times New Roman"/>
          <w:sz w:val="28"/>
          <w:szCs w:val="28"/>
          <w:lang w:eastAsia="ru-RU"/>
        </w:rPr>
        <w:t>3</w:t>
      </w:r>
      <w:r w:rsidR="00BF40BC" w:rsidRPr="00173B08">
        <w:rPr>
          <w:rFonts w:ascii="Times New Roman" w:eastAsia="Times New Roman" w:hAnsi="Times New Roman" w:cs="Times New Roman"/>
          <w:sz w:val="28"/>
          <w:szCs w:val="28"/>
          <w:lang w:eastAsia="ru-RU"/>
        </w:rPr>
        <w:t>7</w:t>
      </w:r>
      <w:r w:rsidRPr="00173B08">
        <w:rPr>
          <w:rFonts w:ascii="Times New Roman" w:eastAsia="Times New Roman" w:hAnsi="Times New Roman" w:cs="Times New Roman"/>
          <w:sz w:val="28"/>
          <w:szCs w:val="28"/>
          <w:lang w:eastAsia="ru-RU"/>
        </w:rPr>
        <w:t xml:space="preserve">. Для загальної оцінки результатів </w:t>
      </w:r>
      <w:r w:rsidR="00617F6A" w:rsidRPr="00173B08">
        <w:rPr>
          <w:rFonts w:ascii="Times New Roman" w:eastAsia="Times New Roman" w:hAnsi="Times New Roman" w:cs="Times New Roman"/>
          <w:sz w:val="28"/>
          <w:szCs w:val="28"/>
          <w:lang w:eastAsia="ru-RU"/>
        </w:rPr>
        <w:t>І</w:t>
      </w:r>
      <w:r w:rsidRPr="00173B08">
        <w:rPr>
          <w:rFonts w:ascii="Times New Roman" w:eastAsia="Times New Roman" w:hAnsi="Times New Roman" w:cs="Times New Roman"/>
          <w:sz w:val="28"/>
          <w:szCs w:val="28"/>
          <w:lang w:eastAsia="ru-RU"/>
        </w:rPr>
        <w:t>спиту вираховують середній бал.</w:t>
      </w:r>
    </w:p>
    <w:p w:rsidR="00160F2F" w:rsidRPr="00173B08" w:rsidRDefault="00160F2F" w:rsidP="00D62E9F">
      <w:pPr>
        <w:spacing w:after="0" w:line="240" w:lineRule="auto"/>
        <w:ind w:firstLine="450"/>
        <w:jc w:val="both"/>
        <w:rPr>
          <w:rFonts w:ascii="Times New Roman" w:eastAsia="Times New Roman" w:hAnsi="Times New Roman" w:cs="Times New Roman"/>
          <w:sz w:val="28"/>
          <w:szCs w:val="28"/>
          <w:lang w:eastAsia="ru-RU"/>
        </w:rPr>
      </w:pPr>
      <w:r w:rsidRPr="00173B08">
        <w:rPr>
          <w:rFonts w:ascii="Times New Roman" w:eastAsia="Times New Roman" w:hAnsi="Times New Roman" w:cs="Times New Roman"/>
          <w:sz w:val="28"/>
          <w:szCs w:val="28"/>
          <w:lang w:eastAsia="ru-RU"/>
        </w:rPr>
        <w:t>Претенденти, які отримали середній бал нижче трьох, до проведення наступних етапів конкурсу не допускаються.</w:t>
      </w:r>
    </w:p>
    <w:p w:rsidR="00BF40BC" w:rsidRPr="00173B08" w:rsidRDefault="00BF40BC" w:rsidP="00BF40BC">
      <w:pPr>
        <w:spacing w:after="0" w:line="240" w:lineRule="auto"/>
        <w:ind w:firstLine="450"/>
        <w:jc w:val="both"/>
        <w:rPr>
          <w:rFonts w:ascii="Times New Roman" w:eastAsia="Times New Roman" w:hAnsi="Times New Roman" w:cs="Times New Roman"/>
          <w:sz w:val="28"/>
          <w:szCs w:val="28"/>
          <w:lang w:eastAsia="ru-RU"/>
        </w:rPr>
      </w:pPr>
      <w:r w:rsidRPr="00173B08">
        <w:rPr>
          <w:rFonts w:ascii="Times New Roman" w:eastAsia="Times New Roman" w:hAnsi="Times New Roman" w:cs="Times New Roman"/>
          <w:sz w:val="28"/>
          <w:szCs w:val="28"/>
          <w:lang w:eastAsia="ru-RU"/>
        </w:rPr>
        <w:t>38. Написані роботи оцінюються та результати оприлюднюються впродовж двох діб з часу написання.</w:t>
      </w:r>
    </w:p>
    <w:p w:rsidR="00BF40BC" w:rsidRPr="00173B08" w:rsidRDefault="004E50CA" w:rsidP="00BF40BC">
      <w:pPr>
        <w:spacing w:after="0" w:line="240" w:lineRule="auto"/>
        <w:ind w:firstLine="450"/>
        <w:jc w:val="both"/>
        <w:rPr>
          <w:rFonts w:ascii="Times New Roman" w:eastAsia="Times New Roman" w:hAnsi="Times New Roman" w:cs="Times New Roman"/>
          <w:sz w:val="28"/>
          <w:szCs w:val="28"/>
          <w:lang w:eastAsia="ru-RU"/>
        </w:rPr>
      </w:pPr>
      <w:r w:rsidRPr="00173B08">
        <w:rPr>
          <w:rFonts w:ascii="Times New Roman" w:eastAsia="Times New Roman" w:hAnsi="Times New Roman" w:cs="Times New Roman"/>
          <w:sz w:val="28"/>
          <w:szCs w:val="28"/>
          <w:lang w:eastAsia="ru-RU"/>
        </w:rPr>
        <w:t>Результати Іспиту фіксуються у спеціальному протоколі і</w:t>
      </w:r>
      <w:r w:rsidR="00BF40BC" w:rsidRPr="00173B08">
        <w:rPr>
          <w:rFonts w:ascii="Times New Roman" w:eastAsia="Times New Roman" w:hAnsi="Times New Roman" w:cs="Times New Roman"/>
          <w:sz w:val="28"/>
          <w:szCs w:val="28"/>
          <w:lang w:eastAsia="ru-RU"/>
        </w:rPr>
        <w:t xml:space="preserve"> доводяться до відома претендентів під підпис.</w:t>
      </w:r>
    </w:p>
    <w:p w:rsidR="003F536D" w:rsidRPr="00173B08" w:rsidRDefault="003F536D" w:rsidP="003F536D">
      <w:pPr>
        <w:pStyle w:val="rvps2"/>
        <w:shd w:val="clear" w:color="auto" w:fill="FFFFFF"/>
        <w:spacing w:before="0" w:beforeAutospacing="0" w:after="0" w:afterAutospacing="0"/>
        <w:ind w:firstLine="450"/>
        <w:jc w:val="both"/>
        <w:textAlignment w:val="baseline"/>
        <w:rPr>
          <w:color w:val="000000"/>
          <w:sz w:val="28"/>
          <w:szCs w:val="28"/>
        </w:rPr>
      </w:pPr>
    </w:p>
    <w:p w:rsidR="00BE644A" w:rsidRPr="00173B08" w:rsidRDefault="00160F2F" w:rsidP="00BE644A">
      <w:pPr>
        <w:pStyle w:val="rvps7"/>
        <w:shd w:val="clear" w:color="auto" w:fill="FFFFFF"/>
        <w:spacing w:before="0" w:beforeAutospacing="0" w:after="0" w:afterAutospacing="0"/>
        <w:ind w:left="450" w:right="450"/>
        <w:jc w:val="center"/>
        <w:textAlignment w:val="baseline"/>
        <w:rPr>
          <w:rStyle w:val="rvts15"/>
          <w:b/>
          <w:bCs/>
          <w:color w:val="000000"/>
          <w:sz w:val="28"/>
          <w:szCs w:val="28"/>
          <w:bdr w:val="none" w:sz="0" w:space="0" w:color="auto" w:frame="1"/>
        </w:rPr>
      </w:pPr>
      <w:bookmarkStart w:id="41" w:name="n92"/>
      <w:bookmarkEnd w:id="41"/>
      <w:r w:rsidRPr="00173B08">
        <w:rPr>
          <w:rStyle w:val="rvts15"/>
          <w:b/>
          <w:bCs/>
          <w:color w:val="000000"/>
          <w:sz w:val="28"/>
          <w:szCs w:val="28"/>
          <w:bdr w:val="none" w:sz="0" w:space="0" w:color="auto" w:frame="1"/>
        </w:rPr>
        <w:t>Співбесіда з претендентами</w:t>
      </w:r>
    </w:p>
    <w:p w:rsidR="00160F2F" w:rsidRPr="00173B08" w:rsidRDefault="00160F2F" w:rsidP="00BE644A">
      <w:pPr>
        <w:pStyle w:val="rvps7"/>
        <w:shd w:val="clear" w:color="auto" w:fill="FFFFFF"/>
        <w:spacing w:before="0" w:beforeAutospacing="0" w:after="0" w:afterAutospacing="0"/>
        <w:ind w:left="450" w:right="450"/>
        <w:jc w:val="center"/>
        <w:textAlignment w:val="baseline"/>
        <w:rPr>
          <w:rStyle w:val="rvts15"/>
          <w:b/>
          <w:bCs/>
          <w:color w:val="000000"/>
          <w:sz w:val="28"/>
          <w:szCs w:val="28"/>
          <w:bdr w:val="none" w:sz="0" w:space="0" w:color="auto" w:frame="1"/>
        </w:rPr>
      </w:pPr>
    </w:p>
    <w:p w:rsidR="00667288" w:rsidRPr="00173B08" w:rsidRDefault="00BE644A" w:rsidP="00BE644A">
      <w:pPr>
        <w:pStyle w:val="rvps2"/>
        <w:shd w:val="clear" w:color="auto" w:fill="FFFFFF"/>
        <w:spacing w:before="0" w:beforeAutospacing="0" w:after="0" w:afterAutospacing="0"/>
        <w:ind w:firstLine="450"/>
        <w:jc w:val="both"/>
        <w:textAlignment w:val="baseline"/>
        <w:rPr>
          <w:color w:val="000000"/>
          <w:sz w:val="28"/>
          <w:szCs w:val="28"/>
        </w:rPr>
      </w:pPr>
      <w:bookmarkStart w:id="42" w:name="n93"/>
      <w:bookmarkEnd w:id="42"/>
      <w:r w:rsidRPr="00173B08">
        <w:rPr>
          <w:color w:val="000000"/>
          <w:sz w:val="28"/>
          <w:szCs w:val="28"/>
        </w:rPr>
        <w:lastRenderedPageBreak/>
        <w:t>3</w:t>
      </w:r>
      <w:r w:rsidR="00667288" w:rsidRPr="00173B08">
        <w:rPr>
          <w:color w:val="000000"/>
          <w:sz w:val="28"/>
          <w:szCs w:val="28"/>
        </w:rPr>
        <w:t>9</w:t>
      </w:r>
      <w:r w:rsidRPr="00173B08">
        <w:rPr>
          <w:color w:val="000000"/>
          <w:sz w:val="28"/>
          <w:szCs w:val="28"/>
        </w:rPr>
        <w:t xml:space="preserve">. </w:t>
      </w:r>
      <w:r w:rsidR="00667288" w:rsidRPr="00173B08">
        <w:rPr>
          <w:color w:val="000000"/>
          <w:sz w:val="28"/>
          <w:szCs w:val="28"/>
        </w:rPr>
        <w:t xml:space="preserve">Співбесіда з претендентами (далі – </w:t>
      </w:r>
      <w:r w:rsidR="000D35EF" w:rsidRPr="00173B08">
        <w:rPr>
          <w:color w:val="000000"/>
          <w:sz w:val="28"/>
          <w:szCs w:val="28"/>
        </w:rPr>
        <w:t>С</w:t>
      </w:r>
      <w:r w:rsidR="00667288" w:rsidRPr="00173B08">
        <w:rPr>
          <w:color w:val="000000"/>
          <w:sz w:val="28"/>
          <w:szCs w:val="28"/>
        </w:rPr>
        <w:t>півбесіда) проводиться поліцейською комісією відповідного рівня.</w:t>
      </w:r>
    </w:p>
    <w:p w:rsidR="00667288" w:rsidRPr="00173B08" w:rsidRDefault="00667288"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40. Співбесіда проводиться не пізніше, ніж через чотири робочих дні після завершення Іспиту.</w:t>
      </w:r>
    </w:p>
    <w:p w:rsidR="004B7545" w:rsidRPr="00173B08" w:rsidRDefault="004B7545"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41. Співбесіда проводиться з метою уточнення результатів вивчення документів, іспиту та формування у членів комісії повної і об’єктивної думки про особистість претендента, його професійну компетентність та фахові якості.</w:t>
      </w:r>
    </w:p>
    <w:p w:rsidR="00667288" w:rsidRPr="00173B08" w:rsidRDefault="00667288"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4</w:t>
      </w:r>
      <w:r w:rsidR="00C35808" w:rsidRPr="00173B08">
        <w:rPr>
          <w:color w:val="000000"/>
          <w:sz w:val="28"/>
          <w:szCs w:val="28"/>
        </w:rPr>
        <w:t>2</w:t>
      </w:r>
      <w:r w:rsidRPr="00173B08">
        <w:rPr>
          <w:color w:val="000000"/>
          <w:sz w:val="28"/>
          <w:szCs w:val="28"/>
        </w:rPr>
        <w:t>. Не пізніше, ніж за два дні до проведення співбесіди членам поліцейської комісії надаються результати Іспиту</w:t>
      </w:r>
      <w:r w:rsidR="00555058" w:rsidRPr="00173B08">
        <w:rPr>
          <w:color w:val="000000"/>
          <w:sz w:val="28"/>
          <w:szCs w:val="28"/>
        </w:rPr>
        <w:t xml:space="preserve"> та інші характеризуючи матеріали на претендентів.</w:t>
      </w:r>
    </w:p>
    <w:p w:rsidR="00555058" w:rsidRPr="00173B08" w:rsidRDefault="00BF40BC"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4</w:t>
      </w:r>
      <w:r w:rsidR="00C35808" w:rsidRPr="00173B08">
        <w:rPr>
          <w:color w:val="000000"/>
          <w:sz w:val="28"/>
          <w:szCs w:val="28"/>
        </w:rPr>
        <w:t>3</w:t>
      </w:r>
      <w:r w:rsidRPr="00173B08">
        <w:rPr>
          <w:color w:val="000000"/>
          <w:sz w:val="28"/>
          <w:szCs w:val="28"/>
        </w:rPr>
        <w:t>. Під час проведення співбесіди можуть бути присутні:</w:t>
      </w:r>
    </w:p>
    <w:p w:rsidR="004B7545" w:rsidRPr="00173B08" w:rsidRDefault="004B7545"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претенденти;</w:t>
      </w:r>
    </w:p>
    <w:p w:rsidR="004B7545" w:rsidRPr="00173B08" w:rsidRDefault="004B7545"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представник підрозділу кадрового забезпечення який готував документи на претендентів;</w:t>
      </w:r>
    </w:p>
    <w:p w:rsidR="004B7545" w:rsidRPr="00173B08" w:rsidRDefault="000E1731"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прямий</w:t>
      </w:r>
      <w:r w:rsidR="004B7545" w:rsidRPr="00173B08">
        <w:rPr>
          <w:color w:val="000000"/>
          <w:sz w:val="28"/>
          <w:szCs w:val="28"/>
        </w:rPr>
        <w:t xml:space="preserve"> керівник по посаді, на яку оголошено конкурс</w:t>
      </w:r>
      <w:r w:rsidRPr="00173B08">
        <w:rPr>
          <w:color w:val="000000"/>
          <w:sz w:val="28"/>
          <w:szCs w:val="28"/>
        </w:rPr>
        <w:t>, куратор служби</w:t>
      </w:r>
      <w:r w:rsidR="004B7545" w:rsidRPr="00173B08">
        <w:rPr>
          <w:color w:val="000000"/>
          <w:sz w:val="28"/>
          <w:szCs w:val="28"/>
        </w:rPr>
        <w:t>;</w:t>
      </w:r>
    </w:p>
    <w:p w:rsidR="000E1731" w:rsidRPr="00173B08" w:rsidRDefault="000E1731"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фахівці відповідного напряму, запрошені головою поліцейської комісії;</w:t>
      </w:r>
    </w:p>
    <w:p w:rsidR="004B7545" w:rsidRPr="00173B08" w:rsidRDefault="004B7545"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члени поліцейської комісії вищого рівня;</w:t>
      </w:r>
    </w:p>
    <w:p w:rsidR="004B7545" w:rsidRPr="00173B08" w:rsidRDefault="004B7545"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представники громадських організацій, статутна діяльність який передбачає сприяння Національній поліції;</w:t>
      </w:r>
    </w:p>
    <w:p w:rsidR="004B7545" w:rsidRPr="00173B08" w:rsidRDefault="004B7545"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 xml:space="preserve">представники друкованих засобів масової інформації, акредитовані в установленому порядку. </w:t>
      </w:r>
    </w:p>
    <w:p w:rsidR="004B7545" w:rsidRPr="00173B08" w:rsidRDefault="004B7545"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4</w:t>
      </w:r>
      <w:r w:rsidR="00C35808" w:rsidRPr="00173B08">
        <w:rPr>
          <w:color w:val="000000"/>
          <w:sz w:val="28"/>
          <w:szCs w:val="28"/>
        </w:rPr>
        <w:t>4</w:t>
      </w:r>
      <w:r w:rsidRPr="00173B08">
        <w:rPr>
          <w:color w:val="000000"/>
          <w:sz w:val="28"/>
          <w:szCs w:val="28"/>
        </w:rPr>
        <w:t xml:space="preserve">. </w:t>
      </w:r>
      <w:r w:rsidR="00C603F6" w:rsidRPr="00173B08">
        <w:rPr>
          <w:color w:val="000000"/>
          <w:sz w:val="28"/>
          <w:szCs w:val="28"/>
        </w:rPr>
        <w:t>Під  час проведення співбесіди поліцейській комісії необхідно оцінити якості претендентів за наступними параметрами:</w:t>
      </w:r>
    </w:p>
    <w:p w:rsidR="00C603F6" w:rsidRPr="00173B08" w:rsidRDefault="00C603F6"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лідерські здібності (психологічна готовність до керівництва, спроможність максимально використати можливості підлеглих, індивідуальний підхід до підлеглих,</w:t>
      </w:r>
      <w:r w:rsidR="002F7406" w:rsidRPr="00173B08">
        <w:rPr>
          <w:color w:val="000000"/>
          <w:sz w:val="28"/>
          <w:szCs w:val="28"/>
        </w:rPr>
        <w:t xml:space="preserve"> вміння розподіляти службове навантаження</w:t>
      </w:r>
      <w:r w:rsidRPr="00173B08">
        <w:rPr>
          <w:color w:val="000000"/>
          <w:sz w:val="28"/>
          <w:szCs w:val="28"/>
        </w:rPr>
        <w:t>);</w:t>
      </w:r>
    </w:p>
    <w:p w:rsidR="00C603F6" w:rsidRPr="00173B08" w:rsidRDefault="00C603F6"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організаторські здібності (вміння організувати роботу, спроможність реально оцінювати ситуацію, планувати, реалізувати заплановане та здійснювати ефективний контроль);</w:t>
      </w:r>
    </w:p>
    <w:p w:rsidR="00C603F6" w:rsidRPr="00173B08" w:rsidRDefault="00303E90" w:rsidP="00303E90">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професійна компетентність (знання законодавства, яке регламентує діяльність Національної поліції, знання та досвід роботи з урахуванням специфіки посадових повноважень, прагнення до підвищення власного професійного рівня, уміння самостійно здобувати знання, користуватися технікою, у т.ч. обчислювальною);</w:t>
      </w:r>
    </w:p>
    <w:p w:rsidR="00C2225A" w:rsidRPr="00173B08" w:rsidRDefault="00D860E4" w:rsidP="00C2225A">
      <w:pPr>
        <w:pStyle w:val="rvps2"/>
        <w:shd w:val="clear" w:color="auto" w:fill="FFFFFF"/>
        <w:spacing w:before="0" w:beforeAutospacing="0" w:after="0" w:afterAutospacing="0"/>
        <w:ind w:firstLine="450"/>
        <w:jc w:val="both"/>
        <w:textAlignment w:val="baseline"/>
        <w:rPr>
          <w:sz w:val="28"/>
          <w:szCs w:val="28"/>
        </w:rPr>
      </w:pPr>
      <w:r w:rsidRPr="00173B08">
        <w:rPr>
          <w:color w:val="000000"/>
          <w:sz w:val="28"/>
          <w:szCs w:val="28"/>
        </w:rPr>
        <w:t>морально-етичні погляди, стандарти і переконання (</w:t>
      </w:r>
      <w:r w:rsidR="00C2225A" w:rsidRPr="00173B08">
        <w:rPr>
          <w:sz w:val="28"/>
          <w:szCs w:val="28"/>
        </w:rPr>
        <w:t>патріотизм, самокритичність, чесність, почуття власної гідності, культура спілкування, тактовність,  принциповість</w:t>
      </w:r>
      <w:r w:rsidR="00D94CCE" w:rsidRPr="00173B08">
        <w:rPr>
          <w:sz w:val="28"/>
          <w:szCs w:val="28"/>
        </w:rPr>
        <w:t xml:space="preserve">, неупередженість, </w:t>
      </w:r>
      <w:r w:rsidR="00C2225A" w:rsidRPr="00173B08">
        <w:rPr>
          <w:sz w:val="28"/>
          <w:szCs w:val="28"/>
        </w:rPr>
        <w:t>відповідальність, прагнення дотримуватися норм професійної та службової етики,</w:t>
      </w:r>
      <w:r w:rsidR="00D94CCE" w:rsidRPr="00173B08">
        <w:rPr>
          <w:sz w:val="28"/>
          <w:szCs w:val="28"/>
        </w:rPr>
        <w:t xml:space="preserve"> тощо);</w:t>
      </w:r>
    </w:p>
    <w:p w:rsidR="00561636" w:rsidRPr="00173B08" w:rsidRDefault="00561636"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аналітичні здібності (володіння навичками аналізу професійних проблем та завдань та пошуку шляхів вирішення, самостійність мислення, уміння чітко, зрозуміло і переконливо формулювати свої думки та ідеї);</w:t>
      </w:r>
    </w:p>
    <w:p w:rsidR="00C603F6" w:rsidRPr="00173B08" w:rsidRDefault="00561636"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комунікативні здібності (</w:t>
      </w:r>
      <w:r w:rsidR="002628AF" w:rsidRPr="00173B08">
        <w:rPr>
          <w:color w:val="000000"/>
          <w:sz w:val="28"/>
          <w:szCs w:val="28"/>
        </w:rPr>
        <w:t>уміння ефективно спілкуватися з керівництвом, колегами, підлеглими та громадянами,</w:t>
      </w:r>
      <w:r w:rsidR="002F7406" w:rsidRPr="00173B08">
        <w:rPr>
          <w:color w:val="000000"/>
          <w:sz w:val="28"/>
          <w:szCs w:val="28"/>
        </w:rPr>
        <w:t xml:space="preserve"> </w:t>
      </w:r>
      <w:r w:rsidRPr="00173B08">
        <w:rPr>
          <w:color w:val="000000"/>
          <w:sz w:val="28"/>
          <w:szCs w:val="28"/>
        </w:rPr>
        <w:t xml:space="preserve"> </w:t>
      </w:r>
      <w:r w:rsidR="002F7406" w:rsidRPr="00173B08">
        <w:rPr>
          <w:color w:val="000000"/>
          <w:sz w:val="28"/>
          <w:szCs w:val="28"/>
        </w:rPr>
        <w:t xml:space="preserve">професійний такт, володіння </w:t>
      </w:r>
      <w:proofErr w:type="spellStart"/>
      <w:r w:rsidR="002F7406" w:rsidRPr="00173B08">
        <w:rPr>
          <w:color w:val="000000"/>
          <w:sz w:val="28"/>
          <w:szCs w:val="28"/>
        </w:rPr>
        <w:t>основаит</w:t>
      </w:r>
      <w:proofErr w:type="spellEnd"/>
      <w:r w:rsidR="002F7406" w:rsidRPr="00173B08">
        <w:rPr>
          <w:color w:val="000000"/>
          <w:sz w:val="28"/>
          <w:szCs w:val="28"/>
        </w:rPr>
        <w:t xml:space="preserve"> </w:t>
      </w:r>
      <w:proofErr w:type="spellStart"/>
      <w:r w:rsidR="002F7406" w:rsidRPr="00173B08">
        <w:rPr>
          <w:color w:val="000000"/>
          <w:sz w:val="28"/>
          <w:szCs w:val="28"/>
        </w:rPr>
        <w:t>конфліктології</w:t>
      </w:r>
      <w:proofErr w:type="spellEnd"/>
      <w:r w:rsidR="002F7406" w:rsidRPr="00173B08">
        <w:rPr>
          <w:color w:val="000000"/>
          <w:sz w:val="28"/>
          <w:szCs w:val="28"/>
        </w:rPr>
        <w:t>);</w:t>
      </w:r>
    </w:p>
    <w:p w:rsidR="002F7406" w:rsidRPr="00173B08" w:rsidRDefault="002F7406" w:rsidP="00303E90">
      <w:pPr>
        <w:pStyle w:val="rvps2"/>
        <w:shd w:val="clear" w:color="auto" w:fill="FFFFFF"/>
        <w:spacing w:before="0" w:beforeAutospacing="0" w:after="0" w:afterAutospacing="0"/>
        <w:ind w:firstLine="450"/>
        <w:jc w:val="both"/>
        <w:textAlignment w:val="baseline"/>
        <w:rPr>
          <w:color w:val="000000"/>
          <w:sz w:val="28"/>
          <w:szCs w:val="28"/>
        </w:rPr>
      </w:pPr>
      <w:proofErr w:type="spellStart"/>
      <w:r w:rsidRPr="00173B08">
        <w:rPr>
          <w:color w:val="000000"/>
          <w:sz w:val="28"/>
          <w:szCs w:val="28"/>
        </w:rPr>
        <w:lastRenderedPageBreak/>
        <w:t>стресостійкість</w:t>
      </w:r>
      <w:proofErr w:type="spellEnd"/>
      <w:r w:rsidRPr="00173B08">
        <w:rPr>
          <w:color w:val="000000"/>
          <w:sz w:val="28"/>
          <w:szCs w:val="28"/>
        </w:rPr>
        <w:t xml:space="preserve"> (спроможність ефективно діяти і керувати як у штатних, так і екстремальних ситуаціях, спроможність у разі нагальної потреби брати на себе додаткові завдання, готовність докладати зусиль для досягнення професійної мети)</w:t>
      </w:r>
    </w:p>
    <w:p w:rsidR="002F7406" w:rsidRPr="00173B08" w:rsidRDefault="00BE644A" w:rsidP="00BE644A">
      <w:pPr>
        <w:pStyle w:val="rvps2"/>
        <w:shd w:val="clear" w:color="auto" w:fill="FFFFFF"/>
        <w:spacing w:before="0" w:beforeAutospacing="0" w:after="0" w:afterAutospacing="0"/>
        <w:ind w:firstLine="450"/>
        <w:jc w:val="both"/>
        <w:textAlignment w:val="baseline"/>
        <w:rPr>
          <w:color w:val="000000"/>
          <w:sz w:val="28"/>
          <w:szCs w:val="28"/>
        </w:rPr>
      </w:pPr>
      <w:bookmarkStart w:id="43" w:name="n126"/>
      <w:bookmarkEnd w:id="43"/>
      <w:r w:rsidRPr="00173B08">
        <w:rPr>
          <w:color w:val="000000"/>
          <w:sz w:val="28"/>
          <w:szCs w:val="28"/>
        </w:rPr>
        <w:t>4</w:t>
      </w:r>
      <w:r w:rsidR="002F7406" w:rsidRPr="00173B08">
        <w:rPr>
          <w:color w:val="000000"/>
          <w:sz w:val="28"/>
          <w:szCs w:val="28"/>
        </w:rPr>
        <w:t>5</w:t>
      </w:r>
      <w:r w:rsidRPr="00173B08">
        <w:rPr>
          <w:color w:val="000000"/>
          <w:sz w:val="28"/>
          <w:szCs w:val="28"/>
        </w:rPr>
        <w:t xml:space="preserve">. </w:t>
      </w:r>
      <w:r w:rsidR="002F7406" w:rsidRPr="00173B08">
        <w:rPr>
          <w:color w:val="000000"/>
          <w:sz w:val="28"/>
          <w:szCs w:val="28"/>
        </w:rPr>
        <w:t>Проведення співбесіди</w:t>
      </w:r>
      <w:r w:rsidRPr="00173B08">
        <w:rPr>
          <w:color w:val="000000"/>
          <w:sz w:val="28"/>
          <w:szCs w:val="28"/>
        </w:rPr>
        <w:t xml:space="preserve"> підлягає фіксуванню за допомогою </w:t>
      </w:r>
      <w:proofErr w:type="spellStart"/>
      <w:r w:rsidRPr="00173B08">
        <w:rPr>
          <w:color w:val="000000"/>
          <w:sz w:val="28"/>
          <w:szCs w:val="28"/>
        </w:rPr>
        <w:t>відеозасобів</w:t>
      </w:r>
      <w:proofErr w:type="spellEnd"/>
      <w:r w:rsidRPr="00173B08">
        <w:rPr>
          <w:color w:val="000000"/>
          <w:sz w:val="28"/>
          <w:szCs w:val="28"/>
        </w:rPr>
        <w:t xml:space="preserve">. </w:t>
      </w:r>
      <w:bookmarkStart w:id="44" w:name="n127"/>
      <w:bookmarkEnd w:id="44"/>
    </w:p>
    <w:p w:rsidR="002F7406" w:rsidRPr="00173B08" w:rsidRDefault="002F7406" w:rsidP="00BE644A">
      <w:pPr>
        <w:pStyle w:val="rvps2"/>
        <w:shd w:val="clear" w:color="auto" w:fill="FFFFFF"/>
        <w:spacing w:before="0" w:beforeAutospacing="0" w:after="0" w:afterAutospacing="0"/>
        <w:ind w:firstLine="450"/>
        <w:jc w:val="both"/>
        <w:textAlignment w:val="baseline"/>
        <w:rPr>
          <w:color w:val="000000"/>
          <w:sz w:val="28"/>
          <w:szCs w:val="28"/>
        </w:rPr>
      </w:pPr>
    </w:p>
    <w:p w:rsidR="002F7406" w:rsidRPr="00173B08" w:rsidRDefault="002F7406" w:rsidP="002F7406">
      <w:pPr>
        <w:pStyle w:val="rvps2"/>
        <w:shd w:val="clear" w:color="auto" w:fill="FFFFFF"/>
        <w:spacing w:before="0" w:beforeAutospacing="0" w:after="0" w:afterAutospacing="0"/>
        <w:ind w:firstLine="450"/>
        <w:jc w:val="center"/>
        <w:textAlignment w:val="baseline"/>
        <w:rPr>
          <w:b/>
          <w:color w:val="000000"/>
          <w:sz w:val="28"/>
          <w:szCs w:val="28"/>
        </w:rPr>
      </w:pPr>
      <w:r w:rsidRPr="00173B08">
        <w:rPr>
          <w:b/>
          <w:color w:val="000000"/>
          <w:sz w:val="28"/>
          <w:szCs w:val="28"/>
        </w:rPr>
        <w:t>Прийняття рішення за результатами конкурсу, його оголошення та реалізація.</w:t>
      </w:r>
    </w:p>
    <w:p w:rsidR="002F7406" w:rsidRPr="00173B08" w:rsidRDefault="002F7406" w:rsidP="00BE644A">
      <w:pPr>
        <w:pStyle w:val="rvps2"/>
        <w:shd w:val="clear" w:color="auto" w:fill="FFFFFF"/>
        <w:spacing w:before="0" w:beforeAutospacing="0" w:after="0" w:afterAutospacing="0"/>
        <w:ind w:firstLine="450"/>
        <w:jc w:val="both"/>
        <w:textAlignment w:val="baseline"/>
        <w:rPr>
          <w:color w:val="000000"/>
          <w:sz w:val="28"/>
          <w:szCs w:val="28"/>
        </w:rPr>
      </w:pPr>
    </w:p>
    <w:p w:rsidR="002F7406" w:rsidRPr="00173B08" w:rsidRDefault="00BE644A"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4</w:t>
      </w:r>
      <w:r w:rsidR="002F7406" w:rsidRPr="00173B08">
        <w:rPr>
          <w:color w:val="000000"/>
          <w:sz w:val="28"/>
          <w:szCs w:val="28"/>
        </w:rPr>
        <w:t>6</w:t>
      </w:r>
      <w:r w:rsidRPr="00173B08">
        <w:rPr>
          <w:color w:val="000000"/>
          <w:sz w:val="28"/>
          <w:szCs w:val="28"/>
        </w:rPr>
        <w:t xml:space="preserve">. </w:t>
      </w:r>
      <w:r w:rsidR="002F7406" w:rsidRPr="00173B08">
        <w:rPr>
          <w:color w:val="000000"/>
          <w:sz w:val="28"/>
          <w:szCs w:val="28"/>
        </w:rPr>
        <w:t>Обговорення результатів конкурсу та прийняття рішення здійснюється поліцейською комісією негайно після завершення співбесіди.</w:t>
      </w:r>
    </w:p>
    <w:p w:rsidR="002F7406" w:rsidRPr="00173B08" w:rsidRDefault="002F7406"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47. Рішення приймається шляхом голосування, яке може бути як відкритим, так і таємним.</w:t>
      </w:r>
    </w:p>
    <w:p w:rsidR="002F7406" w:rsidRPr="00173B08" w:rsidRDefault="004E50CA"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Форма голосування визначається комісією шляхом відкритого голосування.</w:t>
      </w:r>
    </w:p>
    <w:p w:rsidR="004E50CA" w:rsidRPr="00173B08" w:rsidRDefault="004E50CA"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48. Переможцем вважається претендент, який набрав найбільше кількість голосів.</w:t>
      </w:r>
    </w:p>
    <w:p w:rsidR="004E50CA" w:rsidRPr="00173B08" w:rsidRDefault="004E50CA"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У разі, якщо декілька претендентів отримали однакову кількість голосів, переможцем вважається той, хто отримав більш високий бал під час Іспиту.</w:t>
      </w:r>
    </w:p>
    <w:p w:rsidR="0017044F" w:rsidRPr="00173B08" w:rsidRDefault="0017044F"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49. Комісія за наявності підстав може прийняти рішення про те, що жоден з претендентів не відповідає вимогам посади. У такому випадку конкурс оголошується повторно.</w:t>
      </w:r>
    </w:p>
    <w:p w:rsidR="00E34F12" w:rsidRPr="00173B08" w:rsidRDefault="00E16ACD"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50</w:t>
      </w:r>
      <w:r w:rsidR="00E34F12" w:rsidRPr="00173B08">
        <w:rPr>
          <w:color w:val="000000"/>
          <w:sz w:val="28"/>
          <w:szCs w:val="28"/>
        </w:rPr>
        <w:t>. Результати конкурсу фіксуються у спеціальному протоколі, який підписують всі члени поліцейської комісії.</w:t>
      </w:r>
    </w:p>
    <w:p w:rsidR="00BE644A" w:rsidRPr="00173B08" w:rsidRDefault="00E34F12"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5</w:t>
      </w:r>
      <w:r w:rsidR="00E16ACD" w:rsidRPr="00173B08">
        <w:rPr>
          <w:color w:val="000000"/>
          <w:sz w:val="28"/>
          <w:szCs w:val="28"/>
        </w:rPr>
        <w:t>1</w:t>
      </w:r>
      <w:r w:rsidRPr="00173B08">
        <w:rPr>
          <w:color w:val="000000"/>
          <w:sz w:val="28"/>
          <w:szCs w:val="28"/>
        </w:rPr>
        <w:t xml:space="preserve">. </w:t>
      </w:r>
      <w:r w:rsidR="00BE644A" w:rsidRPr="00173B08">
        <w:rPr>
          <w:color w:val="000000"/>
          <w:sz w:val="28"/>
          <w:szCs w:val="28"/>
        </w:rPr>
        <w:t xml:space="preserve">Результати </w:t>
      </w:r>
      <w:r w:rsidRPr="00173B08">
        <w:rPr>
          <w:color w:val="000000"/>
          <w:sz w:val="28"/>
          <w:szCs w:val="28"/>
        </w:rPr>
        <w:t>конкурсу</w:t>
      </w:r>
      <w:r w:rsidR="00BE644A" w:rsidRPr="00173B08">
        <w:rPr>
          <w:color w:val="000000"/>
          <w:sz w:val="28"/>
          <w:szCs w:val="28"/>
        </w:rPr>
        <w:t xml:space="preserve"> оприлюднюються протягом 24 годин після складення протоколу шляхом розміщення у друкованому вигляді відповідної інформації на інформаційних стендах у доступних для загального огляду місцях, розташованих у приміщеннях </w:t>
      </w:r>
      <w:r w:rsidRPr="00173B08">
        <w:rPr>
          <w:color w:val="000000"/>
          <w:sz w:val="28"/>
          <w:szCs w:val="28"/>
        </w:rPr>
        <w:t>органу (підрозділу) Національної поліції</w:t>
      </w:r>
      <w:r w:rsidR="00BE644A" w:rsidRPr="00173B08">
        <w:rPr>
          <w:color w:val="000000"/>
          <w:sz w:val="28"/>
          <w:szCs w:val="28"/>
        </w:rPr>
        <w:t xml:space="preserve">, а також на офіційному веб-сайті </w:t>
      </w:r>
      <w:r w:rsidRPr="00173B08">
        <w:rPr>
          <w:color w:val="000000"/>
          <w:sz w:val="28"/>
          <w:szCs w:val="28"/>
        </w:rPr>
        <w:t xml:space="preserve">органу (підрозділу) Національної поліції </w:t>
      </w:r>
      <w:r w:rsidR="00BE644A" w:rsidRPr="00173B08">
        <w:rPr>
          <w:color w:val="000000"/>
          <w:sz w:val="28"/>
          <w:szCs w:val="28"/>
        </w:rPr>
        <w:t xml:space="preserve">та веб-сайті </w:t>
      </w:r>
      <w:r w:rsidRPr="00173B08">
        <w:rPr>
          <w:color w:val="000000"/>
          <w:sz w:val="28"/>
          <w:szCs w:val="28"/>
        </w:rPr>
        <w:t>Національної поліції</w:t>
      </w:r>
      <w:r w:rsidR="00BE644A" w:rsidRPr="00173B08">
        <w:rPr>
          <w:color w:val="000000"/>
          <w:sz w:val="28"/>
          <w:szCs w:val="28"/>
        </w:rPr>
        <w:t>.</w:t>
      </w:r>
    </w:p>
    <w:p w:rsidR="00E34F12" w:rsidRPr="00173B08" w:rsidRDefault="00E34F12"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Претендентів ознайомлюють з результатами конкурсу під підпис.</w:t>
      </w:r>
    </w:p>
    <w:p w:rsidR="0017044F" w:rsidRPr="00173B08" w:rsidRDefault="00BE644A" w:rsidP="00BE644A">
      <w:pPr>
        <w:pStyle w:val="rvps2"/>
        <w:shd w:val="clear" w:color="auto" w:fill="FFFFFF"/>
        <w:spacing w:before="0" w:beforeAutospacing="0" w:after="0" w:afterAutospacing="0"/>
        <w:ind w:firstLine="450"/>
        <w:jc w:val="both"/>
        <w:textAlignment w:val="baseline"/>
        <w:rPr>
          <w:color w:val="000000"/>
          <w:sz w:val="28"/>
          <w:szCs w:val="28"/>
        </w:rPr>
      </w:pPr>
      <w:bookmarkStart w:id="45" w:name="n128"/>
      <w:bookmarkEnd w:id="45"/>
      <w:r w:rsidRPr="00173B08">
        <w:rPr>
          <w:color w:val="000000"/>
          <w:sz w:val="28"/>
          <w:szCs w:val="28"/>
        </w:rPr>
        <w:t>5</w:t>
      </w:r>
      <w:r w:rsidR="00E16ACD" w:rsidRPr="00173B08">
        <w:rPr>
          <w:color w:val="000000"/>
          <w:sz w:val="28"/>
          <w:szCs w:val="28"/>
        </w:rPr>
        <w:t>2</w:t>
      </w:r>
      <w:r w:rsidRPr="00173B08">
        <w:rPr>
          <w:color w:val="000000"/>
          <w:sz w:val="28"/>
          <w:szCs w:val="28"/>
        </w:rPr>
        <w:t xml:space="preserve">. </w:t>
      </w:r>
      <w:r w:rsidR="00E16ACD" w:rsidRPr="00173B08">
        <w:rPr>
          <w:color w:val="000000"/>
          <w:sz w:val="28"/>
          <w:szCs w:val="28"/>
        </w:rPr>
        <w:t>Переможця конкурсу призначають на посаду протягом десяти діб з дня підписання протоколу.</w:t>
      </w:r>
    </w:p>
    <w:p w:rsidR="00E16ACD" w:rsidRPr="00173B08" w:rsidRDefault="00E16ACD"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У разі, якщо переможцем є цивільна особ</w:t>
      </w:r>
      <w:r w:rsidR="000A4B45" w:rsidRPr="00173B08">
        <w:rPr>
          <w:color w:val="000000"/>
          <w:sz w:val="28"/>
          <w:szCs w:val="28"/>
        </w:rPr>
        <w:t>а</w:t>
      </w:r>
      <w:r w:rsidRPr="00173B08">
        <w:rPr>
          <w:color w:val="000000"/>
          <w:sz w:val="28"/>
          <w:szCs w:val="28"/>
        </w:rPr>
        <w:t>, до цього термін</w:t>
      </w:r>
      <w:r w:rsidR="000A4B45" w:rsidRPr="00173B08">
        <w:rPr>
          <w:color w:val="000000"/>
          <w:sz w:val="28"/>
          <w:szCs w:val="28"/>
        </w:rPr>
        <w:t>у</w:t>
      </w:r>
      <w:r w:rsidRPr="00173B08">
        <w:rPr>
          <w:color w:val="000000"/>
          <w:sz w:val="28"/>
          <w:szCs w:val="28"/>
        </w:rPr>
        <w:t xml:space="preserve"> не включається час, необхідний для проведення спеціальної перевірки та проходження військово-лікарської комісії.</w:t>
      </w:r>
    </w:p>
    <w:p w:rsidR="008C02EF" w:rsidRPr="00173B08" w:rsidRDefault="00BE644A" w:rsidP="00BE644A">
      <w:pPr>
        <w:pStyle w:val="rvps2"/>
        <w:shd w:val="clear" w:color="auto" w:fill="FFFFFF"/>
        <w:spacing w:before="0" w:beforeAutospacing="0" w:after="0" w:afterAutospacing="0"/>
        <w:ind w:firstLine="450"/>
        <w:jc w:val="both"/>
        <w:textAlignment w:val="baseline"/>
        <w:rPr>
          <w:color w:val="000000"/>
          <w:sz w:val="28"/>
          <w:szCs w:val="28"/>
        </w:rPr>
      </w:pPr>
      <w:bookmarkStart w:id="46" w:name="n134"/>
      <w:bookmarkEnd w:id="46"/>
      <w:r w:rsidRPr="00173B08">
        <w:rPr>
          <w:color w:val="000000"/>
          <w:sz w:val="28"/>
          <w:szCs w:val="28"/>
        </w:rPr>
        <w:t xml:space="preserve">53. </w:t>
      </w:r>
      <w:r w:rsidR="008C02EF" w:rsidRPr="00173B08">
        <w:rPr>
          <w:color w:val="000000"/>
          <w:sz w:val="28"/>
          <w:szCs w:val="28"/>
        </w:rPr>
        <w:t xml:space="preserve">У разі, якщо переможець конкурсу після проведення конкурсу зніме свою кандидатуру, або якщо під час проведення спеціальної перевірки, чи проходження військово-лікарської комісії виявляться обставини, які перешкоджають проходженню служби у Національній поліції, </w:t>
      </w:r>
      <w:r w:rsidR="000E1731" w:rsidRPr="00173B08">
        <w:rPr>
          <w:color w:val="000000"/>
          <w:sz w:val="28"/>
          <w:szCs w:val="28"/>
        </w:rPr>
        <w:t xml:space="preserve">призначення переможця не здійснюється, а </w:t>
      </w:r>
      <w:r w:rsidR="008C02EF" w:rsidRPr="00173B08">
        <w:rPr>
          <w:color w:val="000000"/>
          <w:sz w:val="28"/>
          <w:szCs w:val="28"/>
        </w:rPr>
        <w:t>на вакантне місце може бути призначеним претендент, який за результатами конкурсу зайняв друге місце.</w:t>
      </w:r>
    </w:p>
    <w:p w:rsidR="008C02EF" w:rsidRPr="00173B08" w:rsidRDefault="008C02EF"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Також претендент, який за результатами конкурсу зайняв друге місце може бути зарахований до кадрового резерву за зазначеною посадою з правом призначення протягом року на цю посаду у разі її звільнення, або аналогічну.</w:t>
      </w:r>
    </w:p>
    <w:p w:rsidR="008802AA" w:rsidRPr="00173B08" w:rsidRDefault="008C02EF"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lastRenderedPageBreak/>
        <w:t xml:space="preserve">54. </w:t>
      </w:r>
      <w:r w:rsidR="008802AA" w:rsidRPr="00173B08">
        <w:rPr>
          <w:color w:val="000000"/>
          <w:sz w:val="28"/>
          <w:szCs w:val="28"/>
        </w:rPr>
        <w:t>Довідки за результатами конкурсу додаються до особових справ усіх претендентів.</w:t>
      </w:r>
    </w:p>
    <w:p w:rsidR="00BE644A" w:rsidRPr="00173B08" w:rsidRDefault="00BE644A" w:rsidP="00BE644A">
      <w:pPr>
        <w:pStyle w:val="rvps2"/>
        <w:shd w:val="clear" w:color="auto" w:fill="FFFFFF"/>
        <w:spacing w:before="0" w:beforeAutospacing="0" w:after="0" w:afterAutospacing="0"/>
        <w:ind w:firstLine="450"/>
        <w:jc w:val="both"/>
        <w:textAlignment w:val="baseline"/>
        <w:rPr>
          <w:color w:val="000000"/>
          <w:sz w:val="28"/>
          <w:szCs w:val="28"/>
        </w:rPr>
      </w:pPr>
      <w:r w:rsidRPr="00173B08">
        <w:rPr>
          <w:color w:val="000000"/>
          <w:sz w:val="28"/>
          <w:szCs w:val="28"/>
        </w:rPr>
        <w:t xml:space="preserve">Документація, пов’язана з проведенням </w:t>
      </w:r>
      <w:r w:rsidR="00E16ACD" w:rsidRPr="00173B08">
        <w:rPr>
          <w:color w:val="000000"/>
          <w:sz w:val="28"/>
          <w:szCs w:val="28"/>
        </w:rPr>
        <w:t>конкурсу</w:t>
      </w:r>
      <w:r w:rsidRPr="00173B08">
        <w:rPr>
          <w:color w:val="000000"/>
          <w:sz w:val="28"/>
          <w:szCs w:val="28"/>
        </w:rPr>
        <w:t xml:space="preserve">, зберігається </w:t>
      </w:r>
      <w:r w:rsidR="00E16ACD" w:rsidRPr="00173B08">
        <w:rPr>
          <w:color w:val="000000"/>
          <w:sz w:val="28"/>
          <w:szCs w:val="28"/>
        </w:rPr>
        <w:t xml:space="preserve">у відповідному  органі (підрозділі) Національної поліції </w:t>
      </w:r>
      <w:r w:rsidRPr="00173B08">
        <w:rPr>
          <w:color w:val="000000"/>
          <w:sz w:val="28"/>
          <w:szCs w:val="28"/>
        </w:rPr>
        <w:t xml:space="preserve"> протягом п’яти років.</w:t>
      </w:r>
    </w:p>
    <w:p w:rsidR="0074652A" w:rsidRPr="00173B08" w:rsidRDefault="0074652A" w:rsidP="00300F4E">
      <w:pPr>
        <w:pStyle w:val="HTML"/>
        <w:shd w:val="clear" w:color="auto" w:fill="FFFFFF"/>
        <w:jc w:val="both"/>
        <w:textAlignment w:val="baseline"/>
        <w:rPr>
          <w:rFonts w:ascii="Times New Roman" w:eastAsia="Calibri" w:hAnsi="Times New Roman" w:cs="Times New Roman"/>
          <w:sz w:val="28"/>
          <w:szCs w:val="28"/>
        </w:rPr>
      </w:pPr>
      <w:bookmarkStart w:id="47" w:name="_GoBack"/>
      <w:bookmarkEnd w:id="47"/>
    </w:p>
    <w:sectPr w:rsidR="0074652A" w:rsidRPr="00173B08" w:rsidSect="00A27986">
      <w:headerReference w:type="default" r:id="rId9"/>
      <w:pgSz w:w="11906" w:h="16838"/>
      <w:pgMar w:top="567"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DA1" w:rsidRDefault="00397DA1" w:rsidP="00A27986">
      <w:pPr>
        <w:spacing w:after="0" w:line="240" w:lineRule="auto"/>
      </w:pPr>
      <w:r>
        <w:separator/>
      </w:r>
    </w:p>
  </w:endnote>
  <w:endnote w:type="continuationSeparator" w:id="0">
    <w:p w:rsidR="00397DA1" w:rsidRDefault="00397DA1" w:rsidP="00A27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DA1" w:rsidRDefault="00397DA1" w:rsidP="00A27986">
      <w:pPr>
        <w:spacing w:after="0" w:line="240" w:lineRule="auto"/>
      </w:pPr>
      <w:r>
        <w:separator/>
      </w:r>
    </w:p>
  </w:footnote>
  <w:footnote w:type="continuationSeparator" w:id="0">
    <w:p w:rsidR="00397DA1" w:rsidRDefault="00397DA1" w:rsidP="00A279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793482"/>
      <w:docPartObj>
        <w:docPartGallery w:val="Page Numbers (Top of Page)"/>
        <w:docPartUnique/>
      </w:docPartObj>
    </w:sdtPr>
    <w:sdtEndPr/>
    <w:sdtContent>
      <w:p w:rsidR="00A27986" w:rsidRDefault="00A27986">
        <w:pPr>
          <w:pStyle w:val="ae"/>
          <w:jc w:val="right"/>
        </w:pPr>
        <w:r>
          <w:fldChar w:fldCharType="begin"/>
        </w:r>
        <w:r>
          <w:instrText>PAGE   \* MERGEFORMAT</w:instrText>
        </w:r>
        <w:r>
          <w:fldChar w:fldCharType="separate"/>
        </w:r>
        <w:r w:rsidR="007B5F3F" w:rsidRPr="007B5F3F">
          <w:rPr>
            <w:noProof/>
            <w:lang w:val="ru-RU"/>
          </w:rPr>
          <w:t>9</w:t>
        </w:r>
        <w:r>
          <w:fldChar w:fldCharType="end"/>
        </w:r>
      </w:p>
    </w:sdtContent>
  </w:sdt>
  <w:p w:rsidR="00A27986" w:rsidRDefault="00A27986">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03E4B"/>
    <w:multiLevelType w:val="hybridMultilevel"/>
    <w:tmpl w:val="B3FA0626"/>
    <w:lvl w:ilvl="0" w:tplc="1B282E4E">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
    <w:nsid w:val="10583CF1"/>
    <w:multiLevelType w:val="hybridMultilevel"/>
    <w:tmpl w:val="F1481B2E"/>
    <w:lvl w:ilvl="0" w:tplc="81121C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DB3CE0"/>
    <w:multiLevelType w:val="hybridMultilevel"/>
    <w:tmpl w:val="6FCC4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FC1CA3"/>
    <w:multiLevelType w:val="hybridMultilevel"/>
    <w:tmpl w:val="4E8CD578"/>
    <w:lvl w:ilvl="0" w:tplc="F19EE6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6D1060"/>
    <w:multiLevelType w:val="hybridMultilevel"/>
    <w:tmpl w:val="7CCAB262"/>
    <w:lvl w:ilvl="0" w:tplc="FD043D4E">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2894133"/>
    <w:multiLevelType w:val="hybridMultilevel"/>
    <w:tmpl w:val="F3A45FAA"/>
    <w:lvl w:ilvl="0" w:tplc="04220001">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
    <w:nsid w:val="145D625A"/>
    <w:multiLevelType w:val="hybridMultilevel"/>
    <w:tmpl w:val="E8A82B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5CE2C36"/>
    <w:multiLevelType w:val="hybridMultilevel"/>
    <w:tmpl w:val="F8708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F25B2C"/>
    <w:multiLevelType w:val="hybridMultilevel"/>
    <w:tmpl w:val="BB6A4586"/>
    <w:lvl w:ilvl="0" w:tplc="423EAB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36358CD"/>
    <w:multiLevelType w:val="hybridMultilevel"/>
    <w:tmpl w:val="C270BAD4"/>
    <w:lvl w:ilvl="0" w:tplc="B9DA8DAE">
      <w:numFmt w:val="bullet"/>
      <w:lvlText w:val="-"/>
      <w:lvlJc w:val="left"/>
      <w:pPr>
        <w:ind w:left="1110" w:hanging="360"/>
      </w:pPr>
      <w:rPr>
        <w:rFonts w:ascii="Times New Roman" w:eastAsiaTheme="minorHAnsi" w:hAnsi="Times New Roman" w:cs="Times New Roman"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10">
    <w:nsid w:val="2599178D"/>
    <w:multiLevelType w:val="hybridMultilevel"/>
    <w:tmpl w:val="C16CD0B8"/>
    <w:lvl w:ilvl="0" w:tplc="DE98F2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8D3660B"/>
    <w:multiLevelType w:val="hybridMultilevel"/>
    <w:tmpl w:val="DB96B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2D629A"/>
    <w:multiLevelType w:val="hybridMultilevel"/>
    <w:tmpl w:val="6708221C"/>
    <w:lvl w:ilvl="0" w:tplc="CA6E83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2036BA8"/>
    <w:multiLevelType w:val="hybridMultilevel"/>
    <w:tmpl w:val="8BAAA09A"/>
    <w:lvl w:ilvl="0" w:tplc="8362D70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4">
    <w:nsid w:val="36B927DA"/>
    <w:multiLevelType w:val="hybridMultilevel"/>
    <w:tmpl w:val="288256A2"/>
    <w:lvl w:ilvl="0" w:tplc="613A793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nsid w:val="38025EF0"/>
    <w:multiLevelType w:val="hybridMultilevel"/>
    <w:tmpl w:val="6F72FEA8"/>
    <w:lvl w:ilvl="0" w:tplc="C78CE86E">
      <w:numFmt w:val="bullet"/>
      <w:lvlText w:val="-"/>
      <w:lvlJc w:val="left"/>
      <w:pPr>
        <w:ind w:left="9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97724DC"/>
    <w:multiLevelType w:val="hybridMultilevel"/>
    <w:tmpl w:val="830A769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nsid w:val="62AD605D"/>
    <w:multiLevelType w:val="hybridMultilevel"/>
    <w:tmpl w:val="B8226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3538F7"/>
    <w:multiLevelType w:val="hybridMultilevel"/>
    <w:tmpl w:val="3892BF52"/>
    <w:lvl w:ilvl="0" w:tplc="04220001">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9">
    <w:nsid w:val="6A394D81"/>
    <w:multiLevelType w:val="hybridMultilevel"/>
    <w:tmpl w:val="5010D39C"/>
    <w:lvl w:ilvl="0" w:tplc="9F982BB6">
      <w:numFmt w:val="bullet"/>
      <w:lvlText w:val="-"/>
      <w:lvlJc w:val="left"/>
      <w:pPr>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E9100D4"/>
    <w:multiLevelType w:val="hybridMultilevel"/>
    <w:tmpl w:val="470C1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513248B"/>
    <w:multiLevelType w:val="hybridMultilevel"/>
    <w:tmpl w:val="32F685F2"/>
    <w:lvl w:ilvl="0" w:tplc="0422000F">
      <w:start w:val="1"/>
      <w:numFmt w:val="decimal"/>
      <w:lvlText w:val="%1."/>
      <w:lvlJc w:val="left"/>
      <w:pPr>
        <w:ind w:left="144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2">
    <w:nsid w:val="75C5566B"/>
    <w:multiLevelType w:val="hybridMultilevel"/>
    <w:tmpl w:val="1B56F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99C158C"/>
    <w:multiLevelType w:val="hybridMultilevel"/>
    <w:tmpl w:val="719CC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7A0C08"/>
    <w:multiLevelType w:val="hybridMultilevel"/>
    <w:tmpl w:val="0D20EDC0"/>
    <w:lvl w:ilvl="0" w:tplc="0BBCB18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4"/>
  </w:num>
  <w:num w:numId="2">
    <w:abstractNumId w:val="12"/>
  </w:num>
  <w:num w:numId="3">
    <w:abstractNumId w:val="3"/>
  </w:num>
  <w:num w:numId="4">
    <w:abstractNumId w:val="10"/>
  </w:num>
  <w:num w:numId="5">
    <w:abstractNumId w:val="16"/>
  </w:num>
  <w:num w:numId="6">
    <w:abstractNumId w:val="14"/>
  </w:num>
  <w:num w:numId="7">
    <w:abstractNumId w:val="6"/>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
  </w:num>
  <w:num w:numId="17">
    <w:abstractNumId w:val="1"/>
  </w:num>
  <w:num w:numId="18">
    <w:abstractNumId w:val="17"/>
  </w:num>
  <w:num w:numId="19">
    <w:abstractNumId w:val="13"/>
  </w:num>
  <w:num w:numId="20">
    <w:abstractNumId w:val="0"/>
  </w:num>
  <w:num w:numId="21">
    <w:abstractNumId w:val="22"/>
  </w:num>
  <w:num w:numId="22">
    <w:abstractNumId w:val="11"/>
  </w:num>
  <w:num w:numId="23">
    <w:abstractNumId w:val="7"/>
  </w:num>
  <w:num w:numId="24">
    <w:abstractNumId w:val="2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51A"/>
    <w:rsid w:val="0004427B"/>
    <w:rsid w:val="00050DF4"/>
    <w:rsid w:val="000605EF"/>
    <w:rsid w:val="00060CB0"/>
    <w:rsid w:val="00063707"/>
    <w:rsid w:val="000A119D"/>
    <w:rsid w:val="000A4B45"/>
    <w:rsid w:val="000A6325"/>
    <w:rsid w:val="000B1BFB"/>
    <w:rsid w:val="000D0F40"/>
    <w:rsid w:val="000D35EF"/>
    <w:rsid w:val="000D3B2E"/>
    <w:rsid w:val="000E1731"/>
    <w:rsid w:val="000F634C"/>
    <w:rsid w:val="0010558F"/>
    <w:rsid w:val="00122813"/>
    <w:rsid w:val="00134B22"/>
    <w:rsid w:val="00142FE2"/>
    <w:rsid w:val="00143C46"/>
    <w:rsid w:val="00155D51"/>
    <w:rsid w:val="00157C30"/>
    <w:rsid w:val="00160F2F"/>
    <w:rsid w:val="0017044F"/>
    <w:rsid w:val="00173B08"/>
    <w:rsid w:val="00176775"/>
    <w:rsid w:val="00176A7E"/>
    <w:rsid w:val="00177F48"/>
    <w:rsid w:val="001853B4"/>
    <w:rsid w:val="00190BE1"/>
    <w:rsid w:val="001A692F"/>
    <w:rsid w:val="001B6027"/>
    <w:rsid w:val="001D61FD"/>
    <w:rsid w:val="001D7F15"/>
    <w:rsid w:val="001E302E"/>
    <w:rsid w:val="00213930"/>
    <w:rsid w:val="002245BA"/>
    <w:rsid w:val="00253D5F"/>
    <w:rsid w:val="002552B2"/>
    <w:rsid w:val="002566D3"/>
    <w:rsid w:val="002628AF"/>
    <w:rsid w:val="00265471"/>
    <w:rsid w:val="00274308"/>
    <w:rsid w:val="00276C6E"/>
    <w:rsid w:val="002916FB"/>
    <w:rsid w:val="002963B3"/>
    <w:rsid w:val="002A6453"/>
    <w:rsid w:val="002C225D"/>
    <w:rsid w:val="002C4D5D"/>
    <w:rsid w:val="002D25B3"/>
    <w:rsid w:val="002E1788"/>
    <w:rsid w:val="002E5AC1"/>
    <w:rsid w:val="002F56F3"/>
    <w:rsid w:val="002F7406"/>
    <w:rsid w:val="00300F4E"/>
    <w:rsid w:val="00301C17"/>
    <w:rsid w:val="0030373C"/>
    <w:rsid w:val="00303E90"/>
    <w:rsid w:val="00303FBD"/>
    <w:rsid w:val="0031151A"/>
    <w:rsid w:val="00331FDB"/>
    <w:rsid w:val="00333637"/>
    <w:rsid w:val="00347482"/>
    <w:rsid w:val="00382FCF"/>
    <w:rsid w:val="0038761C"/>
    <w:rsid w:val="00397DA1"/>
    <w:rsid w:val="003A1FFA"/>
    <w:rsid w:val="003B5BB5"/>
    <w:rsid w:val="003C42FB"/>
    <w:rsid w:val="003F50E4"/>
    <w:rsid w:val="003F536D"/>
    <w:rsid w:val="004044F2"/>
    <w:rsid w:val="00414F65"/>
    <w:rsid w:val="00421C1C"/>
    <w:rsid w:val="004237D8"/>
    <w:rsid w:val="004314F3"/>
    <w:rsid w:val="0043559A"/>
    <w:rsid w:val="00444323"/>
    <w:rsid w:val="00451192"/>
    <w:rsid w:val="00463D54"/>
    <w:rsid w:val="004713C5"/>
    <w:rsid w:val="00486D1A"/>
    <w:rsid w:val="004A606D"/>
    <w:rsid w:val="004B7545"/>
    <w:rsid w:val="004C1020"/>
    <w:rsid w:val="004D592B"/>
    <w:rsid w:val="004E50CA"/>
    <w:rsid w:val="004F0097"/>
    <w:rsid w:val="005025A3"/>
    <w:rsid w:val="0050441F"/>
    <w:rsid w:val="005066F3"/>
    <w:rsid w:val="00525FBD"/>
    <w:rsid w:val="00540487"/>
    <w:rsid w:val="00541B0E"/>
    <w:rsid w:val="00555058"/>
    <w:rsid w:val="00555942"/>
    <w:rsid w:val="00556E86"/>
    <w:rsid w:val="00561636"/>
    <w:rsid w:val="00570F7C"/>
    <w:rsid w:val="00593F2E"/>
    <w:rsid w:val="005A7640"/>
    <w:rsid w:val="005C5664"/>
    <w:rsid w:val="005C7CFF"/>
    <w:rsid w:val="005E4089"/>
    <w:rsid w:val="006001B7"/>
    <w:rsid w:val="00605048"/>
    <w:rsid w:val="00617F6A"/>
    <w:rsid w:val="00637991"/>
    <w:rsid w:val="00653774"/>
    <w:rsid w:val="00661C9A"/>
    <w:rsid w:val="00667288"/>
    <w:rsid w:val="00667780"/>
    <w:rsid w:val="00692DFD"/>
    <w:rsid w:val="006A2756"/>
    <w:rsid w:val="006A2BD6"/>
    <w:rsid w:val="006C2A65"/>
    <w:rsid w:val="006E2444"/>
    <w:rsid w:val="00700308"/>
    <w:rsid w:val="007074F8"/>
    <w:rsid w:val="007076B3"/>
    <w:rsid w:val="00714979"/>
    <w:rsid w:val="00715292"/>
    <w:rsid w:val="007253B0"/>
    <w:rsid w:val="00740315"/>
    <w:rsid w:val="007416A7"/>
    <w:rsid w:val="0074652A"/>
    <w:rsid w:val="0076025B"/>
    <w:rsid w:val="00781D1E"/>
    <w:rsid w:val="007847C3"/>
    <w:rsid w:val="007916E1"/>
    <w:rsid w:val="007977E9"/>
    <w:rsid w:val="007B5F3F"/>
    <w:rsid w:val="007B6FCD"/>
    <w:rsid w:val="007D254B"/>
    <w:rsid w:val="007D3B9F"/>
    <w:rsid w:val="007E6698"/>
    <w:rsid w:val="007F5498"/>
    <w:rsid w:val="00801BE6"/>
    <w:rsid w:val="0082381A"/>
    <w:rsid w:val="00835E36"/>
    <w:rsid w:val="00840D1A"/>
    <w:rsid w:val="00872EDD"/>
    <w:rsid w:val="00875087"/>
    <w:rsid w:val="008773F0"/>
    <w:rsid w:val="008802AA"/>
    <w:rsid w:val="008A005C"/>
    <w:rsid w:val="008A5900"/>
    <w:rsid w:val="008B214B"/>
    <w:rsid w:val="008C02EF"/>
    <w:rsid w:val="008C2BD7"/>
    <w:rsid w:val="008C627F"/>
    <w:rsid w:val="008D4769"/>
    <w:rsid w:val="008F696F"/>
    <w:rsid w:val="00943018"/>
    <w:rsid w:val="00947581"/>
    <w:rsid w:val="00951060"/>
    <w:rsid w:val="00964146"/>
    <w:rsid w:val="00975448"/>
    <w:rsid w:val="0098462C"/>
    <w:rsid w:val="00985328"/>
    <w:rsid w:val="009B4CE7"/>
    <w:rsid w:val="009C1E44"/>
    <w:rsid w:val="00A016A0"/>
    <w:rsid w:val="00A04B0E"/>
    <w:rsid w:val="00A057F8"/>
    <w:rsid w:val="00A075FF"/>
    <w:rsid w:val="00A076CE"/>
    <w:rsid w:val="00A2629E"/>
    <w:rsid w:val="00A27986"/>
    <w:rsid w:val="00A35113"/>
    <w:rsid w:val="00A552BD"/>
    <w:rsid w:val="00A56F70"/>
    <w:rsid w:val="00A8660F"/>
    <w:rsid w:val="00A90703"/>
    <w:rsid w:val="00A968C9"/>
    <w:rsid w:val="00A96C37"/>
    <w:rsid w:val="00AC6BB1"/>
    <w:rsid w:val="00AD2CE9"/>
    <w:rsid w:val="00AE3289"/>
    <w:rsid w:val="00B00FDB"/>
    <w:rsid w:val="00B03BCF"/>
    <w:rsid w:val="00B040EB"/>
    <w:rsid w:val="00B214EF"/>
    <w:rsid w:val="00B263D8"/>
    <w:rsid w:val="00B4192A"/>
    <w:rsid w:val="00B44A35"/>
    <w:rsid w:val="00B62E1C"/>
    <w:rsid w:val="00B647F5"/>
    <w:rsid w:val="00B67551"/>
    <w:rsid w:val="00B7144B"/>
    <w:rsid w:val="00B83E2F"/>
    <w:rsid w:val="00B92843"/>
    <w:rsid w:val="00B93467"/>
    <w:rsid w:val="00B945A5"/>
    <w:rsid w:val="00B97292"/>
    <w:rsid w:val="00BB1267"/>
    <w:rsid w:val="00BC384E"/>
    <w:rsid w:val="00BD7C11"/>
    <w:rsid w:val="00BE644A"/>
    <w:rsid w:val="00BF40BC"/>
    <w:rsid w:val="00C0033C"/>
    <w:rsid w:val="00C11DD7"/>
    <w:rsid w:val="00C21FA0"/>
    <w:rsid w:val="00C2225A"/>
    <w:rsid w:val="00C35808"/>
    <w:rsid w:val="00C603F6"/>
    <w:rsid w:val="00C62837"/>
    <w:rsid w:val="00C66520"/>
    <w:rsid w:val="00C76A31"/>
    <w:rsid w:val="00C84631"/>
    <w:rsid w:val="00C84E43"/>
    <w:rsid w:val="00CA203D"/>
    <w:rsid w:val="00CB2522"/>
    <w:rsid w:val="00CC585D"/>
    <w:rsid w:val="00D30721"/>
    <w:rsid w:val="00D30E65"/>
    <w:rsid w:val="00D422AF"/>
    <w:rsid w:val="00D528F8"/>
    <w:rsid w:val="00D52E6D"/>
    <w:rsid w:val="00D53172"/>
    <w:rsid w:val="00D56CF4"/>
    <w:rsid w:val="00D62E9F"/>
    <w:rsid w:val="00D66BEC"/>
    <w:rsid w:val="00D701E8"/>
    <w:rsid w:val="00D80D5F"/>
    <w:rsid w:val="00D860E4"/>
    <w:rsid w:val="00D928B9"/>
    <w:rsid w:val="00D94CCE"/>
    <w:rsid w:val="00DA692A"/>
    <w:rsid w:val="00E15D08"/>
    <w:rsid w:val="00E16ACD"/>
    <w:rsid w:val="00E30341"/>
    <w:rsid w:val="00E30BC3"/>
    <w:rsid w:val="00E32DFA"/>
    <w:rsid w:val="00E34F12"/>
    <w:rsid w:val="00E37C5E"/>
    <w:rsid w:val="00E43D44"/>
    <w:rsid w:val="00E47DCF"/>
    <w:rsid w:val="00E52D7D"/>
    <w:rsid w:val="00E52DF6"/>
    <w:rsid w:val="00E55F07"/>
    <w:rsid w:val="00E60114"/>
    <w:rsid w:val="00E81A03"/>
    <w:rsid w:val="00E908C4"/>
    <w:rsid w:val="00EA3467"/>
    <w:rsid w:val="00EA4FA3"/>
    <w:rsid w:val="00EB15E4"/>
    <w:rsid w:val="00EE7225"/>
    <w:rsid w:val="00EF4188"/>
    <w:rsid w:val="00EF47BC"/>
    <w:rsid w:val="00F01F80"/>
    <w:rsid w:val="00F16472"/>
    <w:rsid w:val="00F20279"/>
    <w:rsid w:val="00F441E7"/>
    <w:rsid w:val="00F90809"/>
    <w:rsid w:val="00F94836"/>
    <w:rsid w:val="00F954E3"/>
    <w:rsid w:val="00F9767D"/>
    <w:rsid w:val="00FA142E"/>
    <w:rsid w:val="00FA5221"/>
    <w:rsid w:val="00FA6A73"/>
    <w:rsid w:val="00FD00C6"/>
    <w:rsid w:val="00FD1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30E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locked/>
    <w:rsid w:val="000605EF"/>
    <w:rPr>
      <w:rFonts w:cs="Times New Roman"/>
      <w:sz w:val="27"/>
      <w:szCs w:val="27"/>
      <w:shd w:val="clear" w:color="auto" w:fill="FFFFFF"/>
    </w:rPr>
  </w:style>
  <w:style w:type="paragraph" w:customStyle="1" w:styleId="11">
    <w:name w:val="Основной текст1"/>
    <w:basedOn w:val="a"/>
    <w:link w:val="a3"/>
    <w:rsid w:val="000605EF"/>
    <w:pPr>
      <w:widowControl w:val="0"/>
      <w:shd w:val="clear" w:color="auto" w:fill="FFFFFF"/>
      <w:spacing w:before="300" w:after="0" w:line="317" w:lineRule="exact"/>
      <w:ind w:firstLine="560"/>
      <w:jc w:val="both"/>
    </w:pPr>
    <w:rPr>
      <w:rFonts w:cs="Times New Roman"/>
      <w:sz w:val="27"/>
      <w:szCs w:val="27"/>
    </w:rPr>
  </w:style>
  <w:style w:type="paragraph" w:customStyle="1" w:styleId="a4">
    <w:name w:val="Документ"/>
    <w:basedOn w:val="a"/>
    <w:rsid w:val="000605EF"/>
    <w:pPr>
      <w:spacing w:after="0" w:line="240" w:lineRule="auto"/>
      <w:ind w:firstLine="851"/>
      <w:jc w:val="both"/>
    </w:pPr>
    <w:rPr>
      <w:rFonts w:ascii="Times New Roman" w:eastAsia="Times New Roman" w:hAnsi="Times New Roman" w:cs="Times New Roman"/>
      <w:sz w:val="28"/>
      <w:szCs w:val="20"/>
      <w:lang w:eastAsia="ru-RU"/>
    </w:rPr>
  </w:style>
  <w:style w:type="paragraph" w:customStyle="1" w:styleId="a5">
    <w:name w:val="Знак Знак Знак Знак Знак Знак Знак Знак Знак"/>
    <w:basedOn w:val="a"/>
    <w:rsid w:val="000605EF"/>
    <w:pPr>
      <w:spacing w:after="0" w:line="240" w:lineRule="auto"/>
    </w:pPr>
    <w:rPr>
      <w:rFonts w:ascii="Verdana" w:eastAsia="Times New Roman" w:hAnsi="Verdana" w:cs="Verdana"/>
      <w:sz w:val="20"/>
      <w:szCs w:val="20"/>
    </w:rPr>
  </w:style>
  <w:style w:type="paragraph" w:styleId="2">
    <w:name w:val="Body Text Indent 2"/>
    <w:basedOn w:val="a"/>
    <w:link w:val="20"/>
    <w:rsid w:val="000605EF"/>
    <w:pPr>
      <w:spacing w:after="0" w:line="240" w:lineRule="auto"/>
      <w:ind w:right="-1" w:firstLine="851"/>
      <w:jc w:val="both"/>
    </w:pPr>
    <w:rPr>
      <w:rFonts w:ascii="Times New Roman" w:eastAsia="Times New Roman" w:hAnsi="Times New Roman" w:cs="Times New Roman"/>
      <w:snapToGrid w:val="0"/>
      <w:sz w:val="28"/>
      <w:szCs w:val="20"/>
      <w:lang w:eastAsia="ru-RU"/>
    </w:rPr>
  </w:style>
  <w:style w:type="character" w:customStyle="1" w:styleId="20">
    <w:name w:val="Основной текст с отступом 2 Знак"/>
    <w:basedOn w:val="a0"/>
    <w:link w:val="2"/>
    <w:rsid w:val="000605EF"/>
    <w:rPr>
      <w:rFonts w:ascii="Times New Roman" w:eastAsia="Times New Roman" w:hAnsi="Times New Roman" w:cs="Times New Roman"/>
      <w:snapToGrid w:val="0"/>
      <w:sz w:val="28"/>
      <w:szCs w:val="20"/>
      <w:lang w:eastAsia="ru-RU"/>
    </w:rPr>
  </w:style>
  <w:style w:type="paragraph" w:styleId="HTML">
    <w:name w:val="HTML Preformatted"/>
    <w:basedOn w:val="a"/>
    <w:link w:val="HTML0"/>
    <w:uiPriority w:val="99"/>
    <w:unhideWhenUsed/>
    <w:rsid w:val="005C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C5664"/>
    <w:rPr>
      <w:rFonts w:ascii="Courier New" w:eastAsia="Times New Roman" w:hAnsi="Courier New" w:cs="Courier New"/>
      <w:sz w:val="20"/>
      <w:szCs w:val="20"/>
      <w:lang w:eastAsia="uk-UA"/>
    </w:rPr>
  </w:style>
  <w:style w:type="paragraph" w:styleId="a6">
    <w:name w:val="List Paragraph"/>
    <w:basedOn w:val="a"/>
    <w:uiPriority w:val="34"/>
    <w:qFormat/>
    <w:rsid w:val="005C5664"/>
    <w:pPr>
      <w:ind w:left="720"/>
      <w:contextualSpacing/>
    </w:pPr>
    <w:rPr>
      <w:rFonts w:ascii="Calibri" w:eastAsia="Calibri" w:hAnsi="Calibri" w:cs="Times New Roman"/>
    </w:rPr>
  </w:style>
  <w:style w:type="character" w:customStyle="1" w:styleId="10">
    <w:name w:val="Заголовок 1 Знак"/>
    <w:basedOn w:val="a0"/>
    <w:link w:val="1"/>
    <w:rsid w:val="00D30E65"/>
    <w:rPr>
      <w:rFonts w:asciiTheme="majorHAnsi" w:eastAsiaTheme="majorEastAsia" w:hAnsiTheme="majorHAnsi" w:cstheme="majorBidi"/>
      <w:b/>
      <w:bCs/>
      <w:color w:val="365F91" w:themeColor="accent1" w:themeShade="BF"/>
      <w:sz w:val="28"/>
      <w:szCs w:val="28"/>
    </w:rPr>
  </w:style>
  <w:style w:type="paragraph" w:styleId="a7">
    <w:name w:val="Body Text"/>
    <w:basedOn w:val="a"/>
    <w:link w:val="a8"/>
    <w:uiPriority w:val="99"/>
    <w:semiHidden/>
    <w:unhideWhenUsed/>
    <w:rsid w:val="00D701E8"/>
    <w:pPr>
      <w:spacing w:after="120"/>
    </w:pPr>
  </w:style>
  <w:style w:type="character" w:customStyle="1" w:styleId="a8">
    <w:name w:val="Основной текст Знак"/>
    <w:basedOn w:val="a0"/>
    <w:link w:val="a7"/>
    <w:uiPriority w:val="99"/>
    <w:semiHidden/>
    <w:rsid w:val="00D701E8"/>
  </w:style>
  <w:style w:type="paragraph" w:styleId="a9">
    <w:name w:val="Body Text Indent"/>
    <w:basedOn w:val="a"/>
    <w:link w:val="aa"/>
    <w:unhideWhenUsed/>
    <w:rsid w:val="00D701E8"/>
    <w:pPr>
      <w:spacing w:after="120" w:line="240" w:lineRule="auto"/>
      <w:ind w:left="283"/>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rsid w:val="00D701E8"/>
    <w:rPr>
      <w:rFonts w:ascii="Times New Roman" w:eastAsia="Times New Roman" w:hAnsi="Times New Roman" w:cs="Times New Roman"/>
      <w:sz w:val="20"/>
      <w:szCs w:val="20"/>
      <w:lang w:eastAsia="ru-RU"/>
    </w:rPr>
  </w:style>
  <w:style w:type="paragraph" w:customStyle="1" w:styleId="msonormalbullet1gif">
    <w:name w:val="msonormalbullet1.gif"/>
    <w:basedOn w:val="a"/>
    <w:rsid w:val="0044432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bullet2gif">
    <w:name w:val="msonormalbullet2.gif"/>
    <w:basedOn w:val="a"/>
    <w:rsid w:val="0044432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No Spacing"/>
    <w:uiPriority w:val="1"/>
    <w:qFormat/>
    <w:rsid w:val="00143C46"/>
    <w:pPr>
      <w:spacing w:after="0" w:line="240" w:lineRule="auto"/>
    </w:pPr>
  </w:style>
  <w:style w:type="paragraph" w:customStyle="1" w:styleId="rvps6">
    <w:name w:val="rvps6"/>
    <w:basedOn w:val="a"/>
    <w:rsid w:val="00BE64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BE644A"/>
  </w:style>
  <w:style w:type="character" w:customStyle="1" w:styleId="apple-converted-space">
    <w:name w:val="apple-converted-space"/>
    <w:basedOn w:val="a0"/>
    <w:rsid w:val="00BE644A"/>
  </w:style>
  <w:style w:type="paragraph" w:customStyle="1" w:styleId="rvps7">
    <w:name w:val="rvps7"/>
    <w:basedOn w:val="a"/>
    <w:rsid w:val="00BE64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BE644A"/>
  </w:style>
  <w:style w:type="paragraph" w:customStyle="1" w:styleId="rvps2">
    <w:name w:val="rvps2"/>
    <w:basedOn w:val="a"/>
    <w:rsid w:val="00BE644A"/>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semiHidden/>
    <w:unhideWhenUsed/>
    <w:rsid w:val="00BE644A"/>
    <w:rPr>
      <w:color w:val="0000FF"/>
      <w:u w:val="single"/>
    </w:rPr>
  </w:style>
  <w:style w:type="paragraph" w:styleId="21">
    <w:name w:val="List 2"/>
    <w:basedOn w:val="ad"/>
    <w:semiHidden/>
    <w:rsid w:val="0038761C"/>
    <w:pPr>
      <w:tabs>
        <w:tab w:val="left" w:pos="1080"/>
        <w:tab w:val="right" w:pos="8640"/>
      </w:tabs>
      <w:spacing w:after="80" w:line="360" w:lineRule="auto"/>
      <w:ind w:left="1080" w:hanging="360"/>
      <w:contextualSpacing w:val="0"/>
      <w:jc w:val="both"/>
    </w:pPr>
    <w:rPr>
      <w:rFonts w:ascii="Times New Roman" w:eastAsia="Times New Roman" w:hAnsi="Times New Roman" w:cs="Times New Roman"/>
      <w:spacing w:val="-2"/>
      <w:sz w:val="24"/>
      <w:szCs w:val="20"/>
      <w:lang w:val="ru-RU"/>
    </w:rPr>
  </w:style>
  <w:style w:type="paragraph" w:styleId="ad">
    <w:name w:val="List"/>
    <w:basedOn w:val="a"/>
    <w:uiPriority w:val="99"/>
    <w:semiHidden/>
    <w:unhideWhenUsed/>
    <w:rsid w:val="0038761C"/>
    <w:pPr>
      <w:ind w:left="283" w:hanging="283"/>
      <w:contextualSpacing/>
    </w:pPr>
  </w:style>
  <w:style w:type="paragraph" w:customStyle="1" w:styleId="22">
    <w:name w:val="Знак2 Знак Знак Знак"/>
    <w:basedOn w:val="a"/>
    <w:rsid w:val="00C2225A"/>
    <w:pPr>
      <w:spacing w:after="0" w:line="240" w:lineRule="auto"/>
    </w:pPr>
    <w:rPr>
      <w:rFonts w:ascii="Verdana" w:eastAsia="Times New Roman" w:hAnsi="Verdana" w:cs="Verdana"/>
      <w:sz w:val="20"/>
      <w:szCs w:val="20"/>
      <w:lang w:val="en-US" w:eastAsia="en-US"/>
    </w:rPr>
  </w:style>
  <w:style w:type="paragraph" w:styleId="ae">
    <w:name w:val="header"/>
    <w:basedOn w:val="a"/>
    <w:link w:val="af"/>
    <w:uiPriority w:val="99"/>
    <w:unhideWhenUsed/>
    <w:rsid w:val="00A27986"/>
    <w:pPr>
      <w:tabs>
        <w:tab w:val="center" w:pos="4513"/>
        <w:tab w:val="right" w:pos="9026"/>
      </w:tabs>
      <w:spacing w:after="0" w:line="240" w:lineRule="auto"/>
    </w:pPr>
  </w:style>
  <w:style w:type="character" w:customStyle="1" w:styleId="af">
    <w:name w:val="Верхний колонтитул Знак"/>
    <w:basedOn w:val="a0"/>
    <w:link w:val="ae"/>
    <w:uiPriority w:val="99"/>
    <w:rsid w:val="00A27986"/>
  </w:style>
  <w:style w:type="paragraph" w:styleId="af0">
    <w:name w:val="footer"/>
    <w:basedOn w:val="a"/>
    <w:link w:val="af1"/>
    <w:uiPriority w:val="99"/>
    <w:unhideWhenUsed/>
    <w:rsid w:val="00A27986"/>
    <w:pPr>
      <w:tabs>
        <w:tab w:val="center" w:pos="4513"/>
        <w:tab w:val="right" w:pos="9026"/>
      </w:tabs>
      <w:spacing w:after="0" w:line="240" w:lineRule="auto"/>
    </w:pPr>
  </w:style>
  <w:style w:type="character" w:customStyle="1" w:styleId="af1">
    <w:name w:val="Нижний колонтитул Знак"/>
    <w:basedOn w:val="a0"/>
    <w:link w:val="af0"/>
    <w:uiPriority w:val="99"/>
    <w:rsid w:val="00A279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30E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locked/>
    <w:rsid w:val="000605EF"/>
    <w:rPr>
      <w:rFonts w:cs="Times New Roman"/>
      <w:sz w:val="27"/>
      <w:szCs w:val="27"/>
      <w:shd w:val="clear" w:color="auto" w:fill="FFFFFF"/>
    </w:rPr>
  </w:style>
  <w:style w:type="paragraph" w:customStyle="1" w:styleId="11">
    <w:name w:val="Основной текст1"/>
    <w:basedOn w:val="a"/>
    <w:link w:val="a3"/>
    <w:rsid w:val="000605EF"/>
    <w:pPr>
      <w:widowControl w:val="0"/>
      <w:shd w:val="clear" w:color="auto" w:fill="FFFFFF"/>
      <w:spacing w:before="300" w:after="0" w:line="317" w:lineRule="exact"/>
      <w:ind w:firstLine="560"/>
      <w:jc w:val="both"/>
    </w:pPr>
    <w:rPr>
      <w:rFonts w:cs="Times New Roman"/>
      <w:sz w:val="27"/>
      <w:szCs w:val="27"/>
    </w:rPr>
  </w:style>
  <w:style w:type="paragraph" w:customStyle="1" w:styleId="a4">
    <w:name w:val="Документ"/>
    <w:basedOn w:val="a"/>
    <w:rsid w:val="000605EF"/>
    <w:pPr>
      <w:spacing w:after="0" w:line="240" w:lineRule="auto"/>
      <w:ind w:firstLine="851"/>
      <w:jc w:val="both"/>
    </w:pPr>
    <w:rPr>
      <w:rFonts w:ascii="Times New Roman" w:eastAsia="Times New Roman" w:hAnsi="Times New Roman" w:cs="Times New Roman"/>
      <w:sz w:val="28"/>
      <w:szCs w:val="20"/>
      <w:lang w:eastAsia="ru-RU"/>
    </w:rPr>
  </w:style>
  <w:style w:type="paragraph" w:customStyle="1" w:styleId="a5">
    <w:name w:val="Знак Знак Знак Знак Знак Знак Знак Знак Знак"/>
    <w:basedOn w:val="a"/>
    <w:rsid w:val="000605EF"/>
    <w:pPr>
      <w:spacing w:after="0" w:line="240" w:lineRule="auto"/>
    </w:pPr>
    <w:rPr>
      <w:rFonts w:ascii="Verdana" w:eastAsia="Times New Roman" w:hAnsi="Verdana" w:cs="Verdana"/>
      <w:sz w:val="20"/>
      <w:szCs w:val="20"/>
    </w:rPr>
  </w:style>
  <w:style w:type="paragraph" w:styleId="2">
    <w:name w:val="Body Text Indent 2"/>
    <w:basedOn w:val="a"/>
    <w:link w:val="20"/>
    <w:rsid w:val="000605EF"/>
    <w:pPr>
      <w:spacing w:after="0" w:line="240" w:lineRule="auto"/>
      <w:ind w:right="-1" w:firstLine="851"/>
      <w:jc w:val="both"/>
    </w:pPr>
    <w:rPr>
      <w:rFonts w:ascii="Times New Roman" w:eastAsia="Times New Roman" w:hAnsi="Times New Roman" w:cs="Times New Roman"/>
      <w:snapToGrid w:val="0"/>
      <w:sz w:val="28"/>
      <w:szCs w:val="20"/>
      <w:lang w:eastAsia="ru-RU"/>
    </w:rPr>
  </w:style>
  <w:style w:type="character" w:customStyle="1" w:styleId="20">
    <w:name w:val="Основной текст с отступом 2 Знак"/>
    <w:basedOn w:val="a0"/>
    <w:link w:val="2"/>
    <w:rsid w:val="000605EF"/>
    <w:rPr>
      <w:rFonts w:ascii="Times New Roman" w:eastAsia="Times New Roman" w:hAnsi="Times New Roman" w:cs="Times New Roman"/>
      <w:snapToGrid w:val="0"/>
      <w:sz w:val="28"/>
      <w:szCs w:val="20"/>
      <w:lang w:eastAsia="ru-RU"/>
    </w:rPr>
  </w:style>
  <w:style w:type="paragraph" w:styleId="HTML">
    <w:name w:val="HTML Preformatted"/>
    <w:basedOn w:val="a"/>
    <w:link w:val="HTML0"/>
    <w:uiPriority w:val="99"/>
    <w:unhideWhenUsed/>
    <w:rsid w:val="005C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C5664"/>
    <w:rPr>
      <w:rFonts w:ascii="Courier New" w:eastAsia="Times New Roman" w:hAnsi="Courier New" w:cs="Courier New"/>
      <w:sz w:val="20"/>
      <w:szCs w:val="20"/>
      <w:lang w:eastAsia="uk-UA"/>
    </w:rPr>
  </w:style>
  <w:style w:type="paragraph" w:styleId="a6">
    <w:name w:val="List Paragraph"/>
    <w:basedOn w:val="a"/>
    <w:uiPriority w:val="34"/>
    <w:qFormat/>
    <w:rsid w:val="005C5664"/>
    <w:pPr>
      <w:ind w:left="720"/>
      <w:contextualSpacing/>
    </w:pPr>
    <w:rPr>
      <w:rFonts w:ascii="Calibri" w:eastAsia="Calibri" w:hAnsi="Calibri" w:cs="Times New Roman"/>
    </w:rPr>
  </w:style>
  <w:style w:type="character" w:customStyle="1" w:styleId="10">
    <w:name w:val="Заголовок 1 Знак"/>
    <w:basedOn w:val="a0"/>
    <w:link w:val="1"/>
    <w:rsid w:val="00D30E65"/>
    <w:rPr>
      <w:rFonts w:asciiTheme="majorHAnsi" w:eastAsiaTheme="majorEastAsia" w:hAnsiTheme="majorHAnsi" w:cstheme="majorBidi"/>
      <w:b/>
      <w:bCs/>
      <w:color w:val="365F91" w:themeColor="accent1" w:themeShade="BF"/>
      <w:sz w:val="28"/>
      <w:szCs w:val="28"/>
    </w:rPr>
  </w:style>
  <w:style w:type="paragraph" w:styleId="a7">
    <w:name w:val="Body Text"/>
    <w:basedOn w:val="a"/>
    <w:link w:val="a8"/>
    <w:uiPriority w:val="99"/>
    <w:semiHidden/>
    <w:unhideWhenUsed/>
    <w:rsid w:val="00D701E8"/>
    <w:pPr>
      <w:spacing w:after="120"/>
    </w:pPr>
  </w:style>
  <w:style w:type="character" w:customStyle="1" w:styleId="a8">
    <w:name w:val="Основной текст Знак"/>
    <w:basedOn w:val="a0"/>
    <w:link w:val="a7"/>
    <w:uiPriority w:val="99"/>
    <w:semiHidden/>
    <w:rsid w:val="00D701E8"/>
  </w:style>
  <w:style w:type="paragraph" w:styleId="a9">
    <w:name w:val="Body Text Indent"/>
    <w:basedOn w:val="a"/>
    <w:link w:val="aa"/>
    <w:unhideWhenUsed/>
    <w:rsid w:val="00D701E8"/>
    <w:pPr>
      <w:spacing w:after="120" w:line="240" w:lineRule="auto"/>
      <w:ind w:left="283"/>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rsid w:val="00D701E8"/>
    <w:rPr>
      <w:rFonts w:ascii="Times New Roman" w:eastAsia="Times New Roman" w:hAnsi="Times New Roman" w:cs="Times New Roman"/>
      <w:sz w:val="20"/>
      <w:szCs w:val="20"/>
      <w:lang w:eastAsia="ru-RU"/>
    </w:rPr>
  </w:style>
  <w:style w:type="paragraph" w:customStyle="1" w:styleId="msonormalbullet1gif">
    <w:name w:val="msonormalbullet1.gif"/>
    <w:basedOn w:val="a"/>
    <w:rsid w:val="0044432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bullet2gif">
    <w:name w:val="msonormalbullet2.gif"/>
    <w:basedOn w:val="a"/>
    <w:rsid w:val="0044432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No Spacing"/>
    <w:uiPriority w:val="1"/>
    <w:qFormat/>
    <w:rsid w:val="00143C46"/>
    <w:pPr>
      <w:spacing w:after="0" w:line="240" w:lineRule="auto"/>
    </w:pPr>
  </w:style>
  <w:style w:type="paragraph" w:customStyle="1" w:styleId="rvps6">
    <w:name w:val="rvps6"/>
    <w:basedOn w:val="a"/>
    <w:rsid w:val="00BE64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BE644A"/>
  </w:style>
  <w:style w:type="character" w:customStyle="1" w:styleId="apple-converted-space">
    <w:name w:val="apple-converted-space"/>
    <w:basedOn w:val="a0"/>
    <w:rsid w:val="00BE644A"/>
  </w:style>
  <w:style w:type="paragraph" w:customStyle="1" w:styleId="rvps7">
    <w:name w:val="rvps7"/>
    <w:basedOn w:val="a"/>
    <w:rsid w:val="00BE64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BE644A"/>
  </w:style>
  <w:style w:type="paragraph" w:customStyle="1" w:styleId="rvps2">
    <w:name w:val="rvps2"/>
    <w:basedOn w:val="a"/>
    <w:rsid w:val="00BE644A"/>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semiHidden/>
    <w:unhideWhenUsed/>
    <w:rsid w:val="00BE644A"/>
    <w:rPr>
      <w:color w:val="0000FF"/>
      <w:u w:val="single"/>
    </w:rPr>
  </w:style>
  <w:style w:type="paragraph" w:styleId="21">
    <w:name w:val="List 2"/>
    <w:basedOn w:val="ad"/>
    <w:semiHidden/>
    <w:rsid w:val="0038761C"/>
    <w:pPr>
      <w:tabs>
        <w:tab w:val="left" w:pos="1080"/>
        <w:tab w:val="right" w:pos="8640"/>
      </w:tabs>
      <w:spacing w:after="80" w:line="360" w:lineRule="auto"/>
      <w:ind w:left="1080" w:hanging="360"/>
      <w:contextualSpacing w:val="0"/>
      <w:jc w:val="both"/>
    </w:pPr>
    <w:rPr>
      <w:rFonts w:ascii="Times New Roman" w:eastAsia="Times New Roman" w:hAnsi="Times New Roman" w:cs="Times New Roman"/>
      <w:spacing w:val="-2"/>
      <w:sz w:val="24"/>
      <w:szCs w:val="20"/>
      <w:lang w:val="ru-RU"/>
    </w:rPr>
  </w:style>
  <w:style w:type="paragraph" w:styleId="ad">
    <w:name w:val="List"/>
    <w:basedOn w:val="a"/>
    <w:uiPriority w:val="99"/>
    <w:semiHidden/>
    <w:unhideWhenUsed/>
    <w:rsid w:val="0038761C"/>
    <w:pPr>
      <w:ind w:left="283" w:hanging="283"/>
      <w:contextualSpacing/>
    </w:pPr>
  </w:style>
  <w:style w:type="paragraph" w:customStyle="1" w:styleId="22">
    <w:name w:val="Знак2 Знак Знак Знак"/>
    <w:basedOn w:val="a"/>
    <w:rsid w:val="00C2225A"/>
    <w:pPr>
      <w:spacing w:after="0" w:line="240" w:lineRule="auto"/>
    </w:pPr>
    <w:rPr>
      <w:rFonts w:ascii="Verdana" w:eastAsia="Times New Roman" w:hAnsi="Verdana" w:cs="Verdana"/>
      <w:sz w:val="20"/>
      <w:szCs w:val="20"/>
      <w:lang w:val="en-US" w:eastAsia="en-US"/>
    </w:rPr>
  </w:style>
  <w:style w:type="paragraph" w:styleId="ae">
    <w:name w:val="header"/>
    <w:basedOn w:val="a"/>
    <w:link w:val="af"/>
    <w:uiPriority w:val="99"/>
    <w:unhideWhenUsed/>
    <w:rsid w:val="00A27986"/>
    <w:pPr>
      <w:tabs>
        <w:tab w:val="center" w:pos="4513"/>
        <w:tab w:val="right" w:pos="9026"/>
      </w:tabs>
      <w:spacing w:after="0" w:line="240" w:lineRule="auto"/>
    </w:pPr>
  </w:style>
  <w:style w:type="character" w:customStyle="1" w:styleId="af">
    <w:name w:val="Верхний колонтитул Знак"/>
    <w:basedOn w:val="a0"/>
    <w:link w:val="ae"/>
    <w:uiPriority w:val="99"/>
    <w:rsid w:val="00A27986"/>
  </w:style>
  <w:style w:type="paragraph" w:styleId="af0">
    <w:name w:val="footer"/>
    <w:basedOn w:val="a"/>
    <w:link w:val="af1"/>
    <w:uiPriority w:val="99"/>
    <w:unhideWhenUsed/>
    <w:rsid w:val="00A27986"/>
    <w:pPr>
      <w:tabs>
        <w:tab w:val="center" w:pos="4513"/>
        <w:tab w:val="right" w:pos="9026"/>
      </w:tabs>
      <w:spacing w:after="0" w:line="240" w:lineRule="auto"/>
    </w:pPr>
  </w:style>
  <w:style w:type="character" w:customStyle="1" w:styleId="af1">
    <w:name w:val="Нижний колонтитул Знак"/>
    <w:basedOn w:val="a0"/>
    <w:link w:val="af0"/>
    <w:uiPriority w:val="99"/>
    <w:rsid w:val="00A27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285393">
      <w:bodyDiv w:val="1"/>
      <w:marLeft w:val="0"/>
      <w:marRight w:val="0"/>
      <w:marTop w:val="0"/>
      <w:marBottom w:val="0"/>
      <w:divBdr>
        <w:top w:val="none" w:sz="0" w:space="0" w:color="auto"/>
        <w:left w:val="none" w:sz="0" w:space="0" w:color="auto"/>
        <w:bottom w:val="none" w:sz="0" w:space="0" w:color="auto"/>
        <w:right w:val="none" w:sz="0" w:space="0" w:color="auto"/>
      </w:divBdr>
    </w:div>
    <w:div w:id="506868648">
      <w:bodyDiv w:val="1"/>
      <w:marLeft w:val="0"/>
      <w:marRight w:val="0"/>
      <w:marTop w:val="0"/>
      <w:marBottom w:val="0"/>
      <w:divBdr>
        <w:top w:val="none" w:sz="0" w:space="0" w:color="auto"/>
        <w:left w:val="none" w:sz="0" w:space="0" w:color="auto"/>
        <w:bottom w:val="none" w:sz="0" w:space="0" w:color="auto"/>
        <w:right w:val="none" w:sz="0" w:space="0" w:color="auto"/>
      </w:divBdr>
    </w:div>
    <w:div w:id="571357906">
      <w:bodyDiv w:val="1"/>
      <w:marLeft w:val="0"/>
      <w:marRight w:val="0"/>
      <w:marTop w:val="0"/>
      <w:marBottom w:val="0"/>
      <w:divBdr>
        <w:top w:val="none" w:sz="0" w:space="0" w:color="auto"/>
        <w:left w:val="none" w:sz="0" w:space="0" w:color="auto"/>
        <w:bottom w:val="none" w:sz="0" w:space="0" w:color="auto"/>
        <w:right w:val="none" w:sz="0" w:space="0" w:color="auto"/>
      </w:divBdr>
    </w:div>
    <w:div w:id="1031806444">
      <w:bodyDiv w:val="1"/>
      <w:marLeft w:val="0"/>
      <w:marRight w:val="0"/>
      <w:marTop w:val="0"/>
      <w:marBottom w:val="0"/>
      <w:divBdr>
        <w:top w:val="none" w:sz="0" w:space="0" w:color="auto"/>
        <w:left w:val="none" w:sz="0" w:space="0" w:color="auto"/>
        <w:bottom w:val="none" w:sz="0" w:space="0" w:color="auto"/>
        <w:right w:val="none" w:sz="0" w:space="0" w:color="auto"/>
      </w:divBdr>
    </w:div>
    <w:div w:id="1256749753">
      <w:bodyDiv w:val="1"/>
      <w:marLeft w:val="0"/>
      <w:marRight w:val="0"/>
      <w:marTop w:val="0"/>
      <w:marBottom w:val="0"/>
      <w:divBdr>
        <w:top w:val="none" w:sz="0" w:space="0" w:color="auto"/>
        <w:left w:val="none" w:sz="0" w:space="0" w:color="auto"/>
        <w:bottom w:val="none" w:sz="0" w:space="0" w:color="auto"/>
        <w:right w:val="none" w:sz="0" w:space="0" w:color="auto"/>
      </w:divBdr>
    </w:div>
    <w:div w:id="1292594421">
      <w:bodyDiv w:val="1"/>
      <w:marLeft w:val="0"/>
      <w:marRight w:val="0"/>
      <w:marTop w:val="0"/>
      <w:marBottom w:val="0"/>
      <w:divBdr>
        <w:top w:val="none" w:sz="0" w:space="0" w:color="auto"/>
        <w:left w:val="none" w:sz="0" w:space="0" w:color="auto"/>
        <w:bottom w:val="none" w:sz="0" w:space="0" w:color="auto"/>
        <w:right w:val="none" w:sz="0" w:space="0" w:color="auto"/>
      </w:divBdr>
    </w:div>
    <w:div w:id="1331058168">
      <w:bodyDiv w:val="1"/>
      <w:marLeft w:val="0"/>
      <w:marRight w:val="0"/>
      <w:marTop w:val="0"/>
      <w:marBottom w:val="0"/>
      <w:divBdr>
        <w:top w:val="none" w:sz="0" w:space="0" w:color="auto"/>
        <w:left w:val="none" w:sz="0" w:space="0" w:color="auto"/>
        <w:bottom w:val="none" w:sz="0" w:space="0" w:color="auto"/>
        <w:right w:val="none" w:sz="0" w:space="0" w:color="auto"/>
      </w:divBdr>
    </w:div>
    <w:div w:id="1495876816">
      <w:bodyDiv w:val="1"/>
      <w:marLeft w:val="0"/>
      <w:marRight w:val="0"/>
      <w:marTop w:val="0"/>
      <w:marBottom w:val="0"/>
      <w:divBdr>
        <w:top w:val="none" w:sz="0" w:space="0" w:color="auto"/>
        <w:left w:val="none" w:sz="0" w:space="0" w:color="auto"/>
        <w:bottom w:val="none" w:sz="0" w:space="0" w:color="auto"/>
        <w:right w:val="none" w:sz="0" w:space="0" w:color="auto"/>
      </w:divBdr>
    </w:div>
    <w:div w:id="1516724752">
      <w:bodyDiv w:val="1"/>
      <w:marLeft w:val="0"/>
      <w:marRight w:val="0"/>
      <w:marTop w:val="0"/>
      <w:marBottom w:val="0"/>
      <w:divBdr>
        <w:top w:val="none" w:sz="0" w:space="0" w:color="auto"/>
        <w:left w:val="none" w:sz="0" w:space="0" w:color="auto"/>
        <w:bottom w:val="none" w:sz="0" w:space="0" w:color="auto"/>
        <w:right w:val="none" w:sz="0" w:space="0" w:color="auto"/>
      </w:divBdr>
    </w:div>
    <w:div w:id="212338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03290-E151-40F9-AA5D-3D71FAE99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3004</Words>
  <Characters>17124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9</cp:revision>
  <dcterms:created xsi:type="dcterms:W3CDTF">2015-07-16T06:41:00Z</dcterms:created>
  <dcterms:modified xsi:type="dcterms:W3CDTF">2015-07-27T15:04:00Z</dcterms:modified>
</cp:coreProperties>
</file>